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A0F8" w14:textId="33190A11" w:rsidR="00593EE7" w:rsidRPr="0042502C" w:rsidRDefault="00593EE7" w:rsidP="00593EE7">
      <w:pPr>
        <w:spacing w:after="0" w:line="240" w:lineRule="auto"/>
        <w:rPr>
          <w:rFonts w:ascii="Times New Roman" w:eastAsia="Times New Roman" w:hAnsi="Times New Roman" w:cs="Times New Roman"/>
          <w:b/>
          <w:bCs/>
          <w:sz w:val="28"/>
          <w:szCs w:val="28"/>
          <w:lang w:val="cs-CZ"/>
        </w:rPr>
      </w:pPr>
      <w:proofErr w:type="gramStart"/>
      <w:r w:rsidRPr="0042502C">
        <w:rPr>
          <w:rFonts w:ascii="Times New Roman" w:eastAsia="Times New Roman" w:hAnsi="Times New Roman" w:cs="Times New Roman"/>
          <w:b/>
          <w:bCs/>
          <w:sz w:val="28"/>
          <w:szCs w:val="28"/>
          <w:lang w:val="cs-CZ"/>
        </w:rPr>
        <w:t>OBCHODNÍ</w:t>
      </w:r>
      <w:r w:rsidR="00C87E9E" w:rsidRPr="0042502C">
        <w:rPr>
          <w:rFonts w:ascii="Times New Roman" w:eastAsia="Times New Roman" w:hAnsi="Times New Roman" w:cs="Times New Roman"/>
          <w:b/>
          <w:bCs/>
          <w:sz w:val="28"/>
          <w:szCs w:val="28"/>
          <w:lang w:val="cs-CZ"/>
        </w:rPr>
        <w:t xml:space="preserve"> </w:t>
      </w:r>
      <w:r w:rsidRPr="0042502C">
        <w:rPr>
          <w:rFonts w:ascii="Times New Roman" w:eastAsia="Times New Roman" w:hAnsi="Times New Roman" w:cs="Times New Roman"/>
          <w:b/>
          <w:bCs/>
          <w:sz w:val="28"/>
          <w:szCs w:val="28"/>
          <w:lang w:val="cs-CZ"/>
        </w:rPr>
        <w:t xml:space="preserve"> PODMÍNKY</w:t>
      </w:r>
      <w:proofErr w:type="gramEnd"/>
      <w:r w:rsidR="00C87E9E" w:rsidRPr="0042502C">
        <w:rPr>
          <w:rFonts w:ascii="Times New Roman" w:eastAsia="Times New Roman" w:hAnsi="Times New Roman" w:cs="Times New Roman"/>
          <w:b/>
          <w:bCs/>
          <w:sz w:val="28"/>
          <w:szCs w:val="28"/>
          <w:lang w:val="cs-CZ"/>
        </w:rPr>
        <w:t xml:space="preserve"> </w:t>
      </w:r>
      <w:r w:rsidR="007D1590" w:rsidRPr="0042502C">
        <w:rPr>
          <w:rFonts w:ascii="Times New Roman" w:eastAsia="Times New Roman" w:hAnsi="Times New Roman" w:cs="Times New Roman"/>
          <w:b/>
          <w:bCs/>
          <w:sz w:val="28"/>
          <w:szCs w:val="28"/>
          <w:lang w:val="cs-CZ"/>
        </w:rPr>
        <w:t xml:space="preserve"> E </w:t>
      </w:r>
      <w:r w:rsidR="00826C8F" w:rsidRPr="0042502C">
        <w:rPr>
          <w:rFonts w:ascii="Times New Roman" w:eastAsia="Times New Roman" w:hAnsi="Times New Roman" w:cs="Times New Roman"/>
          <w:b/>
          <w:bCs/>
          <w:sz w:val="28"/>
          <w:szCs w:val="28"/>
          <w:lang w:val="cs-CZ"/>
        </w:rPr>
        <w:t>–</w:t>
      </w:r>
      <w:r w:rsidR="007D1590" w:rsidRPr="0042502C">
        <w:rPr>
          <w:rFonts w:ascii="Times New Roman" w:eastAsia="Times New Roman" w:hAnsi="Times New Roman" w:cs="Times New Roman"/>
          <w:b/>
          <w:bCs/>
          <w:sz w:val="28"/>
          <w:szCs w:val="28"/>
          <w:lang w:val="cs-CZ"/>
        </w:rPr>
        <w:t xml:space="preserve"> </w:t>
      </w:r>
      <w:r w:rsidR="00826C8F" w:rsidRPr="0042502C">
        <w:rPr>
          <w:rFonts w:ascii="Times New Roman" w:eastAsia="Times New Roman" w:hAnsi="Times New Roman" w:cs="Times New Roman"/>
          <w:b/>
          <w:bCs/>
          <w:sz w:val="28"/>
          <w:szCs w:val="28"/>
          <w:lang w:val="cs-CZ"/>
        </w:rPr>
        <w:t>SHOPU</w:t>
      </w:r>
      <w:r w:rsidR="0042502C" w:rsidRPr="0042502C">
        <w:rPr>
          <w:rFonts w:ascii="Times New Roman" w:eastAsia="Times New Roman" w:hAnsi="Times New Roman" w:cs="Times New Roman"/>
          <w:b/>
          <w:bCs/>
          <w:sz w:val="28"/>
          <w:szCs w:val="28"/>
          <w:lang w:val="cs-CZ"/>
        </w:rPr>
        <w:t>, OCHRANA OSOBNÍCH ÚDAJŮ</w:t>
      </w:r>
      <w:r w:rsidR="0042502C">
        <w:rPr>
          <w:rFonts w:ascii="Times New Roman" w:eastAsia="Times New Roman" w:hAnsi="Times New Roman" w:cs="Times New Roman"/>
          <w:b/>
          <w:bCs/>
          <w:sz w:val="28"/>
          <w:szCs w:val="28"/>
          <w:lang w:val="cs-CZ"/>
        </w:rPr>
        <w:t>, REKLAMAČNÍ ŘÁD</w:t>
      </w:r>
    </w:p>
    <w:p w14:paraId="42D72354" w14:textId="799B879C" w:rsidR="00826C8F" w:rsidRPr="00980F25" w:rsidRDefault="00826C8F" w:rsidP="00593EE7">
      <w:pPr>
        <w:spacing w:after="0" w:line="240" w:lineRule="auto"/>
        <w:rPr>
          <w:rFonts w:ascii="Times New Roman" w:eastAsia="Times New Roman" w:hAnsi="Times New Roman" w:cs="Times New Roman"/>
          <w:sz w:val="24"/>
          <w:szCs w:val="24"/>
          <w:lang w:val="cs-CZ"/>
        </w:rPr>
      </w:pPr>
    </w:p>
    <w:p w14:paraId="5EAE5D30" w14:textId="02B8E2DA" w:rsidR="00826C8F" w:rsidRPr="00980F25" w:rsidRDefault="00826C8F" w:rsidP="00593EE7">
      <w:pPr>
        <w:spacing w:after="0"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Fyzické osoby</w:t>
      </w:r>
    </w:p>
    <w:p w14:paraId="09E371DB" w14:textId="75939BED" w:rsidR="00826C8F" w:rsidRPr="00980F25" w:rsidRDefault="00826C8F" w:rsidP="00593EE7">
      <w:pPr>
        <w:spacing w:after="0" w:line="240" w:lineRule="auto"/>
        <w:rPr>
          <w:rFonts w:ascii="Times New Roman" w:eastAsia="Times New Roman" w:hAnsi="Times New Roman" w:cs="Times New Roman"/>
          <w:sz w:val="24"/>
          <w:szCs w:val="24"/>
          <w:lang w:val="cs-CZ"/>
        </w:rPr>
      </w:pPr>
    </w:p>
    <w:p w14:paraId="164F8B2E" w14:textId="77777777" w:rsidR="00826C8F" w:rsidRPr="00980F25" w:rsidRDefault="00826C8F" w:rsidP="00826C8F">
      <w:pPr>
        <w:spacing w:after="0" w:line="240" w:lineRule="auto"/>
        <w:rPr>
          <w:rFonts w:ascii="Times New Roman" w:eastAsia="Times New Roman" w:hAnsi="Times New Roman" w:cs="Times New Roman"/>
          <w:b/>
          <w:bCs/>
          <w:sz w:val="24"/>
          <w:szCs w:val="24"/>
          <w:lang w:val="cs-CZ"/>
        </w:rPr>
      </w:pPr>
      <w:proofErr w:type="gramStart"/>
      <w:r w:rsidRPr="00980F25">
        <w:rPr>
          <w:rFonts w:ascii="Times New Roman" w:eastAsia="Times New Roman" w:hAnsi="Times New Roman" w:cs="Times New Roman"/>
          <w:b/>
          <w:bCs/>
          <w:sz w:val="24"/>
          <w:szCs w:val="24"/>
          <w:lang w:val="cs-CZ"/>
        </w:rPr>
        <w:t>Miroslava  VALLOVÁ</w:t>
      </w:r>
      <w:proofErr w:type="gramEnd"/>
    </w:p>
    <w:p w14:paraId="4F845F33" w14:textId="77777777" w:rsidR="00826C8F" w:rsidRPr="00980F25" w:rsidRDefault="00826C8F" w:rsidP="00826C8F">
      <w:pPr>
        <w:spacing w:after="0" w:line="240" w:lineRule="auto"/>
        <w:rPr>
          <w:rFonts w:ascii="Times New Roman" w:eastAsia="Times New Roman" w:hAnsi="Times New Roman" w:cs="Times New Roman"/>
          <w:sz w:val="24"/>
          <w:szCs w:val="24"/>
          <w:lang w:val="cs-CZ"/>
        </w:rPr>
      </w:pPr>
    </w:p>
    <w:p w14:paraId="1907C1E5" w14:textId="7F4B6636" w:rsidR="00C87E9E" w:rsidRPr="00980F25" w:rsidRDefault="00826C8F" w:rsidP="00C87E9E">
      <w:pPr>
        <w:spacing w:after="0"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Bydliště:</w:t>
      </w:r>
      <w:r w:rsidR="00593EE7" w:rsidRPr="00980F25">
        <w:rPr>
          <w:rFonts w:ascii="Times New Roman" w:eastAsia="Times New Roman" w:hAnsi="Times New Roman" w:cs="Times New Roman"/>
          <w:sz w:val="24"/>
          <w:szCs w:val="24"/>
          <w:shd w:val="clear" w:color="auto" w:fill="FFFFFF"/>
          <w:lang w:val="cs-CZ"/>
        </w:rPr>
        <w:t xml:space="preserve"> </w:t>
      </w:r>
      <w:r w:rsidR="007D1590" w:rsidRPr="00980F25">
        <w:rPr>
          <w:rFonts w:ascii="Times New Roman" w:eastAsia="Times New Roman" w:hAnsi="Times New Roman" w:cs="Times New Roman"/>
          <w:sz w:val="24"/>
          <w:szCs w:val="24"/>
          <w:shd w:val="clear" w:color="auto" w:fill="FFFFFF"/>
          <w:lang w:val="cs-CZ"/>
        </w:rPr>
        <w:t xml:space="preserve">Pod </w:t>
      </w:r>
      <w:proofErr w:type="spellStart"/>
      <w:r w:rsidR="007D1590" w:rsidRPr="00980F25">
        <w:rPr>
          <w:rFonts w:ascii="Times New Roman" w:eastAsia="Times New Roman" w:hAnsi="Times New Roman" w:cs="Times New Roman"/>
          <w:sz w:val="24"/>
          <w:szCs w:val="24"/>
          <w:shd w:val="clear" w:color="auto" w:fill="FFFFFF"/>
          <w:lang w:val="cs-CZ"/>
        </w:rPr>
        <w:t>Slavičkou</w:t>
      </w:r>
      <w:proofErr w:type="spellEnd"/>
      <w:r w:rsidR="007D1590" w:rsidRPr="00980F25">
        <w:rPr>
          <w:rFonts w:ascii="Times New Roman" w:eastAsia="Times New Roman" w:hAnsi="Times New Roman" w:cs="Times New Roman"/>
          <w:sz w:val="24"/>
          <w:szCs w:val="24"/>
          <w:shd w:val="clear" w:color="auto" w:fill="FFFFFF"/>
          <w:lang w:val="cs-CZ"/>
        </w:rPr>
        <w:t xml:space="preserve"> 1520/3, 664 34   </w:t>
      </w:r>
      <w:proofErr w:type="gramStart"/>
      <w:r w:rsidR="007D1590" w:rsidRPr="00980F25">
        <w:rPr>
          <w:rFonts w:ascii="Times New Roman" w:eastAsia="Times New Roman" w:hAnsi="Times New Roman" w:cs="Times New Roman"/>
          <w:sz w:val="24"/>
          <w:szCs w:val="24"/>
          <w:shd w:val="clear" w:color="auto" w:fill="FFFFFF"/>
          <w:lang w:val="cs-CZ"/>
        </w:rPr>
        <w:t>Kuřim</w:t>
      </w:r>
      <w:r w:rsidR="0042502C">
        <w:rPr>
          <w:rFonts w:ascii="Times New Roman" w:eastAsia="Times New Roman" w:hAnsi="Times New Roman" w:cs="Times New Roman"/>
          <w:sz w:val="24"/>
          <w:szCs w:val="24"/>
          <w:shd w:val="clear" w:color="auto" w:fill="FFFFFF"/>
          <w:lang w:val="cs-CZ"/>
        </w:rPr>
        <w:t xml:space="preserve"> - Podlesí</w:t>
      </w:r>
      <w:proofErr w:type="gramEnd"/>
    </w:p>
    <w:p w14:paraId="4620C34E" w14:textId="52F35AFC" w:rsidR="00C87E9E" w:rsidRPr="00980F25" w:rsidRDefault="00593EE7" w:rsidP="00C87E9E">
      <w:pPr>
        <w:spacing w:after="0"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identifikační číslo: </w:t>
      </w:r>
      <w:r w:rsidR="007D1590" w:rsidRPr="00980F25">
        <w:rPr>
          <w:rFonts w:ascii="Times New Roman" w:eastAsia="Times New Roman" w:hAnsi="Times New Roman" w:cs="Times New Roman"/>
          <w:sz w:val="24"/>
          <w:szCs w:val="24"/>
          <w:shd w:val="clear" w:color="auto" w:fill="FFFFFF"/>
          <w:lang w:val="cs-CZ"/>
        </w:rPr>
        <w:t>711 24</w:t>
      </w:r>
      <w:r w:rsidR="00C87E9E" w:rsidRPr="00980F25">
        <w:rPr>
          <w:rFonts w:ascii="Times New Roman" w:eastAsia="Times New Roman" w:hAnsi="Times New Roman" w:cs="Times New Roman"/>
          <w:sz w:val="24"/>
          <w:szCs w:val="24"/>
          <w:shd w:val="clear" w:color="auto" w:fill="FFFFFF"/>
          <w:lang w:val="cs-CZ"/>
        </w:rPr>
        <w:t> </w:t>
      </w:r>
      <w:r w:rsidR="007D1590" w:rsidRPr="00980F25">
        <w:rPr>
          <w:rFonts w:ascii="Times New Roman" w:eastAsia="Times New Roman" w:hAnsi="Times New Roman" w:cs="Times New Roman"/>
          <w:sz w:val="24"/>
          <w:szCs w:val="24"/>
          <w:shd w:val="clear" w:color="auto" w:fill="FFFFFF"/>
          <w:lang w:val="cs-CZ"/>
        </w:rPr>
        <w:t>373</w:t>
      </w:r>
    </w:p>
    <w:p w14:paraId="5C488A4D" w14:textId="4CB7EC66" w:rsidR="00826C8F" w:rsidRPr="00980F25" w:rsidRDefault="00826C8F" w:rsidP="00C87E9E">
      <w:pPr>
        <w:spacing w:after="0" w:line="240" w:lineRule="auto"/>
        <w:rPr>
          <w:rFonts w:ascii="Times New Roman" w:eastAsia="Times New Roman" w:hAnsi="Times New Roman" w:cs="Times New Roman"/>
          <w:sz w:val="24"/>
          <w:szCs w:val="24"/>
          <w:lang w:val="cs-CZ"/>
        </w:rPr>
      </w:pPr>
      <w:r w:rsidRPr="00980F25">
        <w:rPr>
          <w:sz w:val="24"/>
          <w:szCs w:val="24"/>
          <w:lang w:val="cs-CZ"/>
        </w:rPr>
        <w:t xml:space="preserve">zapsané v živnostenském rejstříku vedeném u Městského úřadu Kuřim pro prodej zboží prostřednictvím on-line obchodu umístěného na internetové adrese: </w:t>
      </w:r>
      <w:hyperlink r:id="rId4" w:history="1">
        <w:r w:rsidR="00980F25" w:rsidRPr="00811CAA">
          <w:rPr>
            <w:rStyle w:val="Hypertextovodkaz"/>
            <w:sz w:val="24"/>
            <w:szCs w:val="24"/>
            <w:lang w:val="cs-CZ"/>
          </w:rPr>
          <w:t>www.biorezonance-bicom.cz</w:t>
        </w:r>
      </w:hyperlink>
      <w:r w:rsidR="00980F25">
        <w:rPr>
          <w:sz w:val="24"/>
          <w:szCs w:val="24"/>
          <w:lang w:val="cs-CZ"/>
        </w:rPr>
        <w:t xml:space="preserve"> </w:t>
      </w:r>
      <w:r w:rsidRPr="00980F25">
        <w:rPr>
          <w:sz w:val="24"/>
          <w:szCs w:val="24"/>
          <w:lang w:val="cs-CZ"/>
        </w:rPr>
        <w:t>.</w:t>
      </w:r>
    </w:p>
    <w:p w14:paraId="4EA0BE86"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b/>
          <w:bCs/>
          <w:sz w:val="24"/>
          <w:szCs w:val="24"/>
          <w:shd w:val="clear" w:color="auto" w:fill="FFFFFF"/>
          <w:lang w:val="cs-CZ"/>
        </w:rPr>
        <w:t>1. ÚVODNÍ USTANOVENÍ</w:t>
      </w:r>
    </w:p>
    <w:p w14:paraId="07BA053B" w14:textId="26D1275B"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1.1.      Tyto obchodní podmínky (dále jen </w:t>
      </w:r>
      <w:r w:rsidRPr="00980F25">
        <w:rPr>
          <w:rFonts w:ascii="Times New Roman" w:eastAsia="Times New Roman" w:hAnsi="Times New Roman" w:cs="Times New Roman"/>
          <w:b/>
          <w:bCs/>
          <w:sz w:val="24"/>
          <w:szCs w:val="24"/>
          <w:shd w:val="clear" w:color="auto" w:fill="FFFFFF"/>
          <w:lang w:val="cs-CZ"/>
        </w:rPr>
        <w:t>„obchodní podmínky“</w:t>
      </w:r>
      <w:r w:rsidRPr="00980F25">
        <w:rPr>
          <w:rFonts w:ascii="Times New Roman" w:eastAsia="Times New Roman" w:hAnsi="Times New Roman" w:cs="Times New Roman"/>
          <w:sz w:val="24"/>
          <w:szCs w:val="24"/>
          <w:shd w:val="clear" w:color="auto" w:fill="FFFFFF"/>
          <w:lang w:val="cs-CZ"/>
        </w:rPr>
        <w:t xml:space="preserve">) </w:t>
      </w:r>
      <w:r w:rsidR="00C87E9E" w:rsidRPr="00980F25">
        <w:rPr>
          <w:rFonts w:ascii="Times New Roman" w:eastAsia="Times New Roman" w:hAnsi="Times New Roman" w:cs="Times New Roman"/>
          <w:sz w:val="24"/>
          <w:szCs w:val="24"/>
          <w:shd w:val="clear" w:color="auto" w:fill="FFFFFF"/>
          <w:lang w:val="cs-CZ"/>
        </w:rPr>
        <w:t>fyzické osoby</w:t>
      </w:r>
      <w:r w:rsidRPr="00980F25">
        <w:rPr>
          <w:rFonts w:ascii="Times New Roman" w:eastAsia="Times New Roman" w:hAnsi="Times New Roman" w:cs="Times New Roman"/>
          <w:sz w:val="24"/>
          <w:szCs w:val="24"/>
          <w:shd w:val="clear" w:color="auto" w:fill="FFFFFF"/>
          <w:lang w:val="cs-CZ"/>
        </w:rPr>
        <w:t xml:space="preserve"> </w:t>
      </w:r>
      <w:r w:rsidR="00C87E9E" w:rsidRPr="00980F25">
        <w:rPr>
          <w:rFonts w:ascii="Times New Roman" w:eastAsia="Times New Roman" w:hAnsi="Times New Roman" w:cs="Times New Roman"/>
          <w:sz w:val="24"/>
          <w:szCs w:val="24"/>
          <w:shd w:val="clear" w:color="auto" w:fill="FFFFFF"/>
          <w:lang w:val="cs-CZ"/>
        </w:rPr>
        <w:t xml:space="preserve">Miroslava Vallová, bydliště: Pod </w:t>
      </w:r>
      <w:proofErr w:type="spellStart"/>
      <w:r w:rsidR="00C87E9E" w:rsidRPr="00980F25">
        <w:rPr>
          <w:rFonts w:ascii="Times New Roman" w:eastAsia="Times New Roman" w:hAnsi="Times New Roman" w:cs="Times New Roman"/>
          <w:sz w:val="24"/>
          <w:szCs w:val="24"/>
          <w:shd w:val="clear" w:color="auto" w:fill="FFFFFF"/>
          <w:lang w:val="cs-CZ"/>
        </w:rPr>
        <w:t>Slavičkou</w:t>
      </w:r>
      <w:proofErr w:type="spellEnd"/>
      <w:r w:rsidR="00C87E9E" w:rsidRPr="00980F25">
        <w:rPr>
          <w:rFonts w:ascii="Times New Roman" w:eastAsia="Times New Roman" w:hAnsi="Times New Roman" w:cs="Times New Roman"/>
          <w:sz w:val="24"/>
          <w:szCs w:val="24"/>
          <w:shd w:val="clear" w:color="auto" w:fill="FFFFFF"/>
          <w:lang w:val="cs-CZ"/>
        </w:rPr>
        <w:t xml:space="preserve"> 1520/3, 664 34   Kuřim</w:t>
      </w:r>
      <w:r w:rsidR="0042502C">
        <w:rPr>
          <w:rFonts w:ascii="Times New Roman" w:eastAsia="Times New Roman" w:hAnsi="Times New Roman" w:cs="Times New Roman"/>
          <w:sz w:val="24"/>
          <w:szCs w:val="24"/>
          <w:shd w:val="clear" w:color="auto" w:fill="FFFFFF"/>
          <w:lang w:val="cs-CZ"/>
        </w:rPr>
        <w:t xml:space="preserve"> - Podlesí</w:t>
      </w:r>
      <w:r w:rsidR="00C87E9E" w:rsidRPr="00980F25">
        <w:rPr>
          <w:rFonts w:ascii="Times New Roman" w:eastAsia="Times New Roman" w:hAnsi="Times New Roman" w:cs="Times New Roman"/>
          <w:sz w:val="24"/>
          <w:szCs w:val="24"/>
          <w:shd w:val="clear" w:color="auto" w:fill="FFFFFF"/>
          <w:lang w:val="cs-CZ"/>
        </w:rPr>
        <w:t xml:space="preserve">, </w:t>
      </w:r>
      <w:r w:rsidRPr="00980F25">
        <w:rPr>
          <w:rFonts w:ascii="Times New Roman" w:eastAsia="Times New Roman" w:hAnsi="Times New Roman" w:cs="Times New Roman"/>
          <w:sz w:val="24"/>
          <w:szCs w:val="24"/>
          <w:shd w:val="clear" w:color="auto" w:fill="FFFFFF"/>
          <w:lang w:val="cs-CZ"/>
        </w:rPr>
        <w:t>identifikační číslo:</w:t>
      </w:r>
      <w:r w:rsidR="00C87E9E" w:rsidRPr="00980F25">
        <w:rPr>
          <w:rFonts w:ascii="Times New Roman" w:eastAsia="Times New Roman" w:hAnsi="Times New Roman" w:cs="Times New Roman"/>
          <w:sz w:val="24"/>
          <w:szCs w:val="24"/>
          <w:shd w:val="clear" w:color="auto" w:fill="FFFFFF"/>
          <w:lang w:val="cs-CZ"/>
        </w:rPr>
        <w:t xml:space="preserve"> 711 24 373</w:t>
      </w:r>
      <w:r w:rsidRPr="00980F25">
        <w:rPr>
          <w:rFonts w:ascii="Times New Roman" w:eastAsia="Times New Roman" w:hAnsi="Times New Roman" w:cs="Times New Roman"/>
          <w:sz w:val="24"/>
          <w:szCs w:val="24"/>
          <w:shd w:val="clear" w:color="auto" w:fill="FFFFFF"/>
          <w:lang w:val="cs-CZ"/>
        </w:rPr>
        <w:t xml:space="preserve">, zapsané v </w:t>
      </w:r>
      <w:r w:rsidR="00C87E9E" w:rsidRPr="00980F25">
        <w:rPr>
          <w:rFonts w:ascii="Times New Roman" w:eastAsia="Times New Roman" w:hAnsi="Times New Roman" w:cs="Times New Roman"/>
          <w:sz w:val="24"/>
          <w:szCs w:val="24"/>
          <w:shd w:val="clear" w:color="auto" w:fill="FFFFFF"/>
          <w:lang w:val="cs-CZ"/>
        </w:rPr>
        <w:t xml:space="preserve">živnostenském </w:t>
      </w:r>
      <w:r w:rsidRPr="00980F25">
        <w:rPr>
          <w:rFonts w:ascii="Times New Roman" w:eastAsia="Times New Roman" w:hAnsi="Times New Roman" w:cs="Times New Roman"/>
          <w:sz w:val="24"/>
          <w:szCs w:val="24"/>
          <w:shd w:val="clear" w:color="auto" w:fill="FFFFFF"/>
          <w:lang w:val="cs-CZ"/>
        </w:rPr>
        <w:t xml:space="preserve">rejstříku vedeném u Městského </w:t>
      </w:r>
      <w:r w:rsidR="00C87E9E" w:rsidRPr="00980F25">
        <w:rPr>
          <w:rFonts w:ascii="Times New Roman" w:eastAsia="Times New Roman" w:hAnsi="Times New Roman" w:cs="Times New Roman"/>
          <w:sz w:val="24"/>
          <w:szCs w:val="24"/>
          <w:shd w:val="clear" w:color="auto" w:fill="FFFFFF"/>
          <w:lang w:val="cs-CZ"/>
        </w:rPr>
        <w:t xml:space="preserve">úřadu v Kuřimi </w:t>
      </w:r>
      <w:r w:rsidRPr="00980F25">
        <w:rPr>
          <w:rFonts w:ascii="Times New Roman" w:eastAsia="Times New Roman" w:hAnsi="Times New Roman" w:cs="Times New Roman"/>
          <w:sz w:val="24"/>
          <w:szCs w:val="24"/>
          <w:shd w:val="clear" w:color="auto" w:fill="FFFFFF"/>
          <w:lang w:val="cs-CZ"/>
        </w:rPr>
        <w:t xml:space="preserve">(dále jen </w:t>
      </w:r>
      <w:r w:rsidRPr="00980F25">
        <w:rPr>
          <w:rFonts w:ascii="Times New Roman" w:eastAsia="Times New Roman" w:hAnsi="Times New Roman" w:cs="Times New Roman"/>
          <w:b/>
          <w:bCs/>
          <w:sz w:val="24"/>
          <w:szCs w:val="24"/>
          <w:shd w:val="clear" w:color="auto" w:fill="FFFFFF"/>
          <w:lang w:val="cs-CZ"/>
        </w:rPr>
        <w:t>„prodávající“</w:t>
      </w:r>
      <w:r w:rsidRPr="00980F25">
        <w:rPr>
          <w:rFonts w:ascii="Times New Roman" w:eastAsia="Times New Roman" w:hAnsi="Times New Roman" w:cs="Times New Roman"/>
          <w:sz w:val="24"/>
          <w:szCs w:val="24"/>
          <w:shd w:val="clear" w:color="auto" w:fill="FFFFFF"/>
          <w:lang w:val="cs-CZ"/>
        </w:rPr>
        <w:t xml:space="preserve">) upravují v souladu s ustanovením § 1751 odst. 1 zákona č. 89/2012 Sb., občanský zákoník, ve znění pozdějších předpisů (dále jen </w:t>
      </w:r>
      <w:r w:rsidRPr="00980F25">
        <w:rPr>
          <w:rFonts w:ascii="Times New Roman" w:eastAsia="Times New Roman" w:hAnsi="Times New Roman" w:cs="Times New Roman"/>
          <w:b/>
          <w:bCs/>
          <w:sz w:val="24"/>
          <w:szCs w:val="24"/>
          <w:shd w:val="clear" w:color="auto" w:fill="FFFFFF"/>
          <w:lang w:val="cs-CZ"/>
        </w:rPr>
        <w:t>„občanský zákoník“</w:t>
      </w:r>
      <w:r w:rsidRPr="00980F25">
        <w:rPr>
          <w:rFonts w:ascii="Times New Roman" w:eastAsia="Times New Roman" w:hAnsi="Times New Roman" w:cs="Times New Roman"/>
          <w:sz w:val="24"/>
          <w:szCs w:val="24"/>
          <w:shd w:val="clear" w:color="auto" w:fill="FFFFFF"/>
          <w:lang w:val="cs-CZ"/>
        </w:rPr>
        <w:t xml:space="preserve">) vzájemná práva a povinnosti smluvních stran vzniklé v souvislosti nebo na základě kupní smlouvy (dále jen </w:t>
      </w:r>
      <w:r w:rsidRPr="00980F25">
        <w:rPr>
          <w:rFonts w:ascii="Times New Roman" w:eastAsia="Times New Roman" w:hAnsi="Times New Roman" w:cs="Times New Roman"/>
          <w:b/>
          <w:bCs/>
          <w:sz w:val="24"/>
          <w:szCs w:val="24"/>
          <w:shd w:val="clear" w:color="auto" w:fill="FFFFFF"/>
          <w:lang w:val="cs-CZ"/>
        </w:rPr>
        <w:t>„kupní smlouva“</w:t>
      </w:r>
      <w:r w:rsidRPr="00980F25">
        <w:rPr>
          <w:rFonts w:ascii="Times New Roman" w:eastAsia="Times New Roman" w:hAnsi="Times New Roman" w:cs="Times New Roman"/>
          <w:sz w:val="24"/>
          <w:szCs w:val="24"/>
          <w:shd w:val="clear" w:color="auto" w:fill="FFFFFF"/>
          <w:lang w:val="cs-CZ"/>
        </w:rPr>
        <w:t xml:space="preserve">) uzavírané mezi prodávajícím a jinou fyzickou osobou (dále jen </w:t>
      </w:r>
      <w:r w:rsidRPr="00980F25">
        <w:rPr>
          <w:rFonts w:ascii="Times New Roman" w:eastAsia="Times New Roman" w:hAnsi="Times New Roman" w:cs="Times New Roman"/>
          <w:b/>
          <w:bCs/>
          <w:sz w:val="24"/>
          <w:szCs w:val="24"/>
          <w:shd w:val="clear" w:color="auto" w:fill="FFFFFF"/>
          <w:lang w:val="cs-CZ"/>
        </w:rPr>
        <w:t>„kupující“</w:t>
      </w:r>
      <w:r w:rsidRPr="00980F25">
        <w:rPr>
          <w:rFonts w:ascii="Times New Roman" w:eastAsia="Times New Roman" w:hAnsi="Times New Roman" w:cs="Times New Roman"/>
          <w:sz w:val="24"/>
          <w:szCs w:val="24"/>
          <w:shd w:val="clear" w:color="auto" w:fill="FFFFFF"/>
          <w:lang w:val="cs-CZ"/>
        </w:rPr>
        <w:t>) prostřednictvím internetového obchodu prodávajícího. Internetový obchod je prodávajícím provozován na webové stránce umístěné na internetové adrese www.</w:t>
      </w:r>
      <w:r w:rsidR="00C87E9E" w:rsidRPr="00980F25">
        <w:rPr>
          <w:rFonts w:ascii="Times New Roman" w:eastAsia="Times New Roman" w:hAnsi="Times New Roman" w:cs="Times New Roman"/>
          <w:sz w:val="24"/>
          <w:szCs w:val="24"/>
          <w:shd w:val="clear" w:color="auto" w:fill="FFFFFF"/>
          <w:lang w:val="cs-CZ"/>
        </w:rPr>
        <w:t xml:space="preserve">biorezonance-bicom.cz </w:t>
      </w:r>
      <w:r w:rsidRPr="00980F25">
        <w:rPr>
          <w:rFonts w:ascii="Times New Roman" w:eastAsia="Times New Roman" w:hAnsi="Times New Roman" w:cs="Times New Roman"/>
          <w:sz w:val="24"/>
          <w:szCs w:val="24"/>
          <w:shd w:val="clear" w:color="auto" w:fill="FFFFFF"/>
          <w:lang w:val="cs-CZ"/>
        </w:rPr>
        <w:t xml:space="preserve">(dále jen </w:t>
      </w:r>
      <w:r w:rsidRPr="00980F25">
        <w:rPr>
          <w:rFonts w:ascii="Times New Roman" w:eastAsia="Times New Roman" w:hAnsi="Times New Roman" w:cs="Times New Roman"/>
          <w:b/>
          <w:bCs/>
          <w:sz w:val="24"/>
          <w:szCs w:val="24"/>
          <w:shd w:val="clear" w:color="auto" w:fill="FFFFFF"/>
          <w:lang w:val="cs-CZ"/>
        </w:rPr>
        <w:t>„webová stránka“</w:t>
      </w:r>
      <w:r w:rsidRPr="00980F25">
        <w:rPr>
          <w:rFonts w:ascii="Times New Roman" w:eastAsia="Times New Roman" w:hAnsi="Times New Roman" w:cs="Times New Roman"/>
          <w:sz w:val="24"/>
          <w:szCs w:val="24"/>
          <w:shd w:val="clear" w:color="auto" w:fill="FFFFFF"/>
          <w:lang w:val="cs-CZ"/>
        </w:rPr>
        <w:t xml:space="preserve">), a to prostřednictvím rozhraní webové stránky (dále jen </w:t>
      </w:r>
      <w:r w:rsidRPr="00980F25">
        <w:rPr>
          <w:rFonts w:ascii="Times New Roman" w:eastAsia="Times New Roman" w:hAnsi="Times New Roman" w:cs="Times New Roman"/>
          <w:b/>
          <w:bCs/>
          <w:sz w:val="24"/>
          <w:szCs w:val="24"/>
          <w:shd w:val="clear" w:color="auto" w:fill="FFFFFF"/>
          <w:lang w:val="cs-CZ"/>
        </w:rPr>
        <w:t>„webové rozhraní obchodu“</w:t>
      </w:r>
      <w:r w:rsidRPr="00980F25">
        <w:rPr>
          <w:rFonts w:ascii="Times New Roman" w:eastAsia="Times New Roman" w:hAnsi="Times New Roman" w:cs="Times New Roman"/>
          <w:sz w:val="24"/>
          <w:szCs w:val="24"/>
          <w:shd w:val="clear" w:color="auto" w:fill="FFFFFF"/>
          <w:lang w:val="cs-CZ"/>
        </w:rPr>
        <w:t>).</w:t>
      </w:r>
    </w:p>
    <w:p w14:paraId="0667672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47ECF7E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1.3.      Ustanovení odchylná od obchodních podmínek je možné sjednat v kupní smlouvě. Odchylná ujednání v kupní smlouvě mají přednost před ustanoveními obchodních podmínek.</w:t>
      </w:r>
    </w:p>
    <w:p w14:paraId="68EFC76A"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1.4.      Ustanovení obchodních podmínek jsou nedílnou součástí kupní smlouvy. Kupní smlouva a obchodní podmínky jsou vyhotoveny v českém jazyce. Kupní smlouvu lze uzavřít v českém jazyce.</w:t>
      </w:r>
    </w:p>
    <w:p w14:paraId="51C20D91" w14:textId="707FF56D" w:rsidR="00593EE7" w:rsidRDefault="00593EE7"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1.5.      Znění obchodních podmínek může prodávající měnit či doplňovat. Tímto ustanovením nejsou dotčena práva a povinnosti vzniklá po dobu účinnosti předchozího znění obchodních podmínek.</w:t>
      </w:r>
    </w:p>
    <w:p w14:paraId="3C5909B0" w14:textId="77777777" w:rsidR="0042502C" w:rsidRDefault="0042502C" w:rsidP="00593EE7">
      <w:pPr>
        <w:spacing w:before="100" w:beforeAutospacing="1" w:after="100" w:afterAutospacing="1" w:line="240" w:lineRule="auto"/>
        <w:rPr>
          <w:rFonts w:ascii="Times New Roman" w:eastAsia="Times New Roman" w:hAnsi="Times New Roman" w:cs="Times New Roman"/>
          <w:sz w:val="24"/>
          <w:szCs w:val="24"/>
          <w:lang w:val="cs-CZ"/>
        </w:rPr>
      </w:pPr>
    </w:p>
    <w:p w14:paraId="1C8F4846" w14:textId="3ED57449"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shd w:val="clear" w:color="auto" w:fill="FFFFFF"/>
          <w:lang w:val="cs-CZ"/>
        </w:rPr>
        <w:t>2. UŽIVATELSKÝ ÚČET</w:t>
      </w:r>
    </w:p>
    <w:p w14:paraId="3FD45BAE"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2.1.      Na základě registrace kupujícího provedené na webové stránce může kupující přistupovat do svého uživatelského rozhraní. Ze svého uživatelského rozhraní může kupující provádět objednávání zboží (dále jen </w:t>
      </w:r>
      <w:r w:rsidRPr="00980F25">
        <w:rPr>
          <w:rFonts w:ascii="Times New Roman" w:eastAsia="Times New Roman" w:hAnsi="Times New Roman" w:cs="Times New Roman"/>
          <w:b/>
          <w:bCs/>
          <w:sz w:val="24"/>
          <w:szCs w:val="24"/>
          <w:shd w:val="clear" w:color="auto" w:fill="FFFFFF"/>
          <w:lang w:val="cs-CZ"/>
        </w:rPr>
        <w:t>„uživatelský účet“</w:t>
      </w:r>
      <w:r w:rsidRPr="00980F25">
        <w:rPr>
          <w:rFonts w:ascii="Times New Roman" w:eastAsia="Times New Roman" w:hAnsi="Times New Roman" w:cs="Times New Roman"/>
          <w:sz w:val="24"/>
          <w:szCs w:val="24"/>
          <w:shd w:val="clear" w:color="auto" w:fill="FFFFFF"/>
          <w:lang w:val="cs-CZ"/>
        </w:rPr>
        <w:t>). Kupující může provádět objednávání zboží též bez registrace přímo z webového rozhraní obchodu.</w:t>
      </w:r>
    </w:p>
    <w:p w14:paraId="50CDE92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lastRenderedPageBreak/>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0676F0FD"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2.3.      Přístup k uživatelskému účtu je zabezpečen uživatelským jménem a heslem. Kupující je povinen zachovávat mlčenlivost ohledně informací nezbytných k přístupu do jeho uživatelského účtu.</w:t>
      </w:r>
    </w:p>
    <w:p w14:paraId="1C07CFA3"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2.4.      Kupující není oprávněn umožnit využívání uživatelského účtu třetím osobám.</w:t>
      </w:r>
    </w:p>
    <w:p w14:paraId="72B55CC1" w14:textId="754DC62A"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2.5.      Prodávající může zrušit uživatelský účet, a to zejména v případě, kdy kupující svůj uživatelský účet déle než</w:t>
      </w:r>
      <w:r w:rsidR="000B3FCD" w:rsidRPr="00980F25">
        <w:rPr>
          <w:rFonts w:ascii="Times New Roman" w:eastAsia="Times New Roman" w:hAnsi="Times New Roman" w:cs="Times New Roman"/>
          <w:sz w:val="24"/>
          <w:szCs w:val="24"/>
          <w:shd w:val="clear" w:color="auto" w:fill="FFFFFF"/>
          <w:lang w:val="cs-CZ"/>
        </w:rPr>
        <w:t xml:space="preserve"> 36 měsíců</w:t>
      </w:r>
      <w:r w:rsidRPr="00980F25">
        <w:rPr>
          <w:rFonts w:ascii="Times New Roman" w:eastAsia="Times New Roman" w:hAnsi="Times New Roman" w:cs="Times New Roman"/>
          <w:sz w:val="24"/>
          <w:szCs w:val="24"/>
          <w:shd w:val="clear" w:color="auto" w:fill="FFFFFF"/>
          <w:lang w:val="cs-CZ"/>
        </w:rPr>
        <w:t xml:space="preserve"> nevyužívá, či v případě, kdy kupující </w:t>
      </w:r>
      <w:proofErr w:type="gramStart"/>
      <w:r w:rsidRPr="00980F25">
        <w:rPr>
          <w:rFonts w:ascii="Times New Roman" w:eastAsia="Times New Roman" w:hAnsi="Times New Roman" w:cs="Times New Roman"/>
          <w:sz w:val="24"/>
          <w:szCs w:val="24"/>
          <w:shd w:val="clear" w:color="auto" w:fill="FFFFFF"/>
          <w:lang w:val="cs-CZ"/>
        </w:rPr>
        <w:t>poruší</w:t>
      </w:r>
      <w:proofErr w:type="gramEnd"/>
      <w:r w:rsidRPr="00980F25">
        <w:rPr>
          <w:rFonts w:ascii="Times New Roman" w:eastAsia="Times New Roman" w:hAnsi="Times New Roman" w:cs="Times New Roman"/>
          <w:sz w:val="24"/>
          <w:szCs w:val="24"/>
          <w:shd w:val="clear" w:color="auto" w:fill="FFFFFF"/>
          <w:lang w:val="cs-CZ"/>
        </w:rPr>
        <w:t xml:space="preserve"> své povinnosti z kupní smlouvy (včetně obchodních podmínek).</w:t>
      </w:r>
    </w:p>
    <w:p w14:paraId="32B44F53"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4A53FCB1"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b/>
          <w:bCs/>
          <w:sz w:val="24"/>
          <w:szCs w:val="24"/>
          <w:shd w:val="clear" w:color="auto" w:fill="FFFFFF"/>
          <w:lang w:val="cs-CZ"/>
        </w:rPr>
        <w:t>3. UZAVŘENÍ KUPNÍ SMLOUVY</w:t>
      </w:r>
    </w:p>
    <w:p w14:paraId="1311EE7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3.1.      Veškerá prezentace zboží umístěná ve webovém rozhraní obchodu je informativního charakteru a prodávající není povinen uzavřít kupní smlouvu ohledně tohoto zboží. Ustanovení § 1732 odst. 2 občanského zákoníku se nepoužije.</w:t>
      </w:r>
    </w:p>
    <w:p w14:paraId="31F60EBE" w14:textId="0E64B2D4"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3.2.      Webové rozhraní obchodu obsahuje informace o zboží, a to včetně uvedení cen jednotlivého zboží</w:t>
      </w:r>
      <w:r w:rsidR="000B3FCD" w:rsidRPr="00980F25">
        <w:rPr>
          <w:rFonts w:ascii="Times New Roman" w:eastAsia="Times New Roman" w:hAnsi="Times New Roman" w:cs="Times New Roman"/>
          <w:sz w:val="24"/>
          <w:szCs w:val="24"/>
          <w:shd w:val="clear" w:color="auto" w:fill="FFFFFF"/>
          <w:lang w:val="cs-CZ"/>
        </w:rPr>
        <w:t xml:space="preserve">. </w:t>
      </w:r>
      <w:r w:rsidRPr="00980F25">
        <w:rPr>
          <w:rFonts w:ascii="Times New Roman" w:eastAsia="Times New Roman" w:hAnsi="Times New Roman" w:cs="Times New Roman"/>
          <w:sz w:val="24"/>
          <w:szCs w:val="24"/>
          <w:shd w:val="clear" w:color="auto" w:fill="FFFFFF"/>
          <w:lang w:val="cs-CZ"/>
        </w:rPr>
        <w:t>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47A05BC0"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6DECAE96"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3.4.      Pro objednání zboží vyplní kupující objednávkový formulář ve webovém rozhraní obchodu. Objednávkový formulář obsahuje zejména informace o:</w:t>
      </w:r>
    </w:p>
    <w:p w14:paraId="2BF2A88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3.4.1.    objednávaném zboží (objednávané zboží „</w:t>
      </w:r>
      <w:proofErr w:type="gramStart"/>
      <w:r w:rsidRPr="00980F25">
        <w:rPr>
          <w:rFonts w:ascii="Times New Roman" w:eastAsia="Times New Roman" w:hAnsi="Times New Roman" w:cs="Times New Roman"/>
          <w:sz w:val="24"/>
          <w:szCs w:val="24"/>
          <w:shd w:val="clear" w:color="auto" w:fill="FFFFFF"/>
          <w:lang w:val="cs-CZ"/>
        </w:rPr>
        <w:t>vloží</w:t>
      </w:r>
      <w:proofErr w:type="gramEnd"/>
      <w:r w:rsidRPr="00980F25">
        <w:rPr>
          <w:rFonts w:ascii="Times New Roman" w:eastAsia="Times New Roman" w:hAnsi="Times New Roman" w:cs="Times New Roman"/>
          <w:sz w:val="24"/>
          <w:szCs w:val="24"/>
          <w:shd w:val="clear" w:color="auto" w:fill="FFFFFF"/>
          <w:lang w:val="cs-CZ"/>
        </w:rPr>
        <w:t>“ kupující do elektronického nákupního košíku webového rozhraní obchodu),</w:t>
      </w:r>
    </w:p>
    <w:p w14:paraId="17381C96"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3.4.2.    způsobu úhrady kupní ceny zboží, údaje o požadovaném způsobu doručení objednávaného zboží a</w:t>
      </w:r>
    </w:p>
    <w:p w14:paraId="5EAD5C4A"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3.4.3.    informace o nákladech spojených s dodáním zboží (dále společně jen jako </w:t>
      </w:r>
      <w:r w:rsidRPr="00980F25">
        <w:rPr>
          <w:rFonts w:ascii="Times New Roman" w:eastAsia="Times New Roman" w:hAnsi="Times New Roman" w:cs="Times New Roman"/>
          <w:b/>
          <w:bCs/>
          <w:sz w:val="24"/>
          <w:szCs w:val="24"/>
          <w:shd w:val="clear" w:color="auto" w:fill="FFFFFF"/>
          <w:lang w:val="cs-CZ"/>
        </w:rPr>
        <w:t>„objednávka“</w:t>
      </w:r>
      <w:r w:rsidRPr="00980F25">
        <w:rPr>
          <w:rFonts w:ascii="Times New Roman" w:eastAsia="Times New Roman" w:hAnsi="Times New Roman" w:cs="Times New Roman"/>
          <w:sz w:val="24"/>
          <w:szCs w:val="24"/>
          <w:shd w:val="clear" w:color="auto" w:fill="FFFFFF"/>
          <w:lang w:val="cs-CZ"/>
        </w:rPr>
        <w:t>).</w:t>
      </w:r>
    </w:p>
    <w:p w14:paraId="3BBA6CC2"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lastRenderedPageBreak/>
        <w:t>V případě uvedení takové ceny, při níž je zjevné, že se jedná o chybu v psaní a číslech, není tato cena závazná a kupní smlouva není uzavřena.</w:t>
      </w:r>
    </w:p>
    <w:p w14:paraId="79EB1B33"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sidRPr="00980F25">
        <w:rPr>
          <w:rFonts w:ascii="Times New Roman" w:eastAsia="Times New Roman" w:hAnsi="Times New Roman" w:cs="Times New Roman"/>
          <w:b/>
          <w:bCs/>
          <w:sz w:val="24"/>
          <w:szCs w:val="24"/>
          <w:shd w:val="clear" w:color="auto" w:fill="FFFFFF"/>
          <w:lang w:val="cs-CZ"/>
        </w:rPr>
        <w:t>„elektronická adresa kupujícího“</w:t>
      </w:r>
      <w:r w:rsidRPr="00980F25">
        <w:rPr>
          <w:rFonts w:ascii="Times New Roman" w:eastAsia="Times New Roman" w:hAnsi="Times New Roman" w:cs="Times New Roman"/>
          <w:sz w:val="24"/>
          <w:szCs w:val="24"/>
          <w:shd w:val="clear" w:color="auto" w:fill="FFFFFF"/>
          <w:lang w:val="cs-CZ"/>
        </w:rPr>
        <w:t>).</w:t>
      </w:r>
    </w:p>
    <w:p w14:paraId="4B7F73B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3.6.      Prodávající je vždy oprávněn v závislosti na charakteru objednávky (množství zboží, výše kupní ceny, předpokládané náklady na dopravu) požádat kupujícího o dodatečné potvrzení objednávky (například písemně či telefonicky).</w:t>
      </w:r>
    </w:p>
    <w:p w14:paraId="73879EAD" w14:textId="1856E1B6"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 xml:space="preserve">3.7.      Smluvní vztah mezi prodávajícím a kupujícím vzniká doručením přijetí objednávky (akceptací), jež je prodávajícím zasláno kupujícímu elektronickou poštou, a to na adresu elektronické pošty kupujícího. </w:t>
      </w:r>
    </w:p>
    <w:p w14:paraId="581DC3A1" w14:textId="344EBCD2" w:rsidR="00BB4C15" w:rsidRPr="00980F25" w:rsidRDefault="00BB4C15"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3.8.      Návrh kupní smlouvy ve formě objednávky má platnost 15 dnů.</w:t>
      </w:r>
    </w:p>
    <w:p w14:paraId="36974A44" w14:textId="77777777" w:rsidR="00BB4C15" w:rsidRPr="00F76A59" w:rsidRDefault="00BB4C15" w:rsidP="00BB4C15">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3.9.      </w:t>
      </w:r>
      <w:r w:rsidRPr="00F76A59">
        <w:rPr>
          <w:rFonts w:ascii="Times New Roman" w:eastAsia="Times New Roman" w:hAnsi="Times New Roman" w:cs="Times New Roman"/>
          <w:sz w:val="24"/>
          <w:szCs w:val="24"/>
          <w:lang w:val="cs-CZ"/>
        </w:rPr>
        <w:t>V případě, že některý z požadavků uvedených v objednávce nemůže prodávající splnit, zašle kupujícímu na elektronickou adresu kupujícího pozměněnou nabídku s uvedením možných variant objednávky a vyžádá si stanovisko kupujícího.</w:t>
      </w:r>
    </w:p>
    <w:p w14:paraId="4BAE8D92" w14:textId="7CA510BA" w:rsidR="00BB4C15" w:rsidRPr="00980F25" w:rsidRDefault="00BB4C15"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 xml:space="preserve">3.10.     </w:t>
      </w:r>
      <w:r w:rsidRPr="00F76A59">
        <w:rPr>
          <w:rFonts w:ascii="Times New Roman" w:eastAsia="Times New Roman" w:hAnsi="Times New Roman" w:cs="Times New Roman"/>
          <w:sz w:val="24"/>
          <w:szCs w:val="24"/>
          <w:lang w:val="cs-CZ"/>
        </w:rPr>
        <w:t>Pozměněná nabídka se považuje za nový návrh kupní smlouvy a kupní smlouva je v takovém případě uzavřena až akceptací kupujícího prostřednictvím elektronické pošty.  </w:t>
      </w:r>
      <w:r w:rsidRPr="00980F25">
        <w:rPr>
          <w:rFonts w:ascii="Times New Roman" w:eastAsia="Times New Roman" w:hAnsi="Times New Roman" w:cs="Times New Roman"/>
          <w:sz w:val="24"/>
          <w:szCs w:val="24"/>
          <w:lang w:val="cs-CZ"/>
        </w:rPr>
        <w:t xml:space="preserve"> </w:t>
      </w:r>
    </w:p>
    <w:p w14:paraId="34DF5992" w14:textId="47C019C2"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3.</w:t>
      </w:r>
      <w:r w:rsidR="00BB4C15" w:rsidRPr="00980F25">
        <w:rPr>
          <w:rFonts w:ascii="Times New Roman" w:eastAsia="Times New Roman" w:hAnsi="Times New Roman" w:cs="Times New Roman"/>
          <w:sz w:val="24"/>
          <w:szCs w:val="24"/>
          <w:shd w:val="clear" w:color="auto" w:fill="FFFFFF"/>
          <w:lang w:val="cs-CZ"/>
        </w:rPr>
        <w:t>11</w:t>
      </w:r>
      <w:r w:rsidRPr="00980F25">
        <w:rPr>
          <w:rFonts w:ascii="Times New Roman" w:eastAsia="Times New Roman" w:hAnsi="Times New Roman" w:cs="Times New Roman"/>
          <w:sz w:val="24"/>
          <w:szCs w:val="24"/>
          <w:shd w:val="clear" w:color="auto" w:fill="FFFFFF"/>
          <w:lang w:val="cs-CZ"/>
        </w:rPr>
        <w:t>.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w:t>
      </w:r>
      <w:r w:rsidR="005E37AF">
        <w:rPr>
          <w:rFonts w:ascii="Times New Roman" w:eastAsia="Times New Roman" w:hAnsi="Times New Roman" w:cs="Times New Roman"/>
          <w:sz w:val="24"/>
          <w:szCs w:val="24"/>
          <w:shd w:val="clear" w:color="auto" w:fill="FFFFFF"/>
          <w:lang w:val="cs-CZ"/>
        </w:rPr>
        <w:t>.</w:t>
      </w:r>
    </w:p>
    <w:p w14:paraId="542E0EE1" w14:textId="05FDB42B" w:rsidR="00BB4C15" w:rsidRPr="00980F25" w:rsidRDefault="00BB4C15"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p>
    <w:p w14:paraId="777C004A" w14:textId="0DCC5BF0"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shd w:val="clear" w:color="auto" w:fill="FFFFFF"/>
          <w:lang w:val="cs-CZ"/>
        </w:rPr>
        <w:t>4. CENA ZBOŽÍ A PLATEBNÍ PODMÍNKY</w:t>
      </w:r>
    </w:p>
    <w:p w14:paraId="16921F1B" w14:textId="77777777" w:rsidR="00BB4C15" w:rsidRPr="00980F25" w:rsidRDefault="00593EE7"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4.1.      Cenu zboží a případné náklady spojené s dodáním zboží dle kupní smlouvy může kupující uhradit prodávajícímu následujícími způsoby:</w:t>
      </w:r>
    </w:p>
    <w:p w14:paraId="6B24174F" w14:textId="6EBC33E7" w:rsidR="00593EE7" w:rsidRPr="00980F25" w:rsidRDefault="00BB4C15"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lang w:val="cs-CZ"/>
        </w:rPr>
        <w:t xml:space="preserve"> - </w:t>
      </w:r>
      <w:r w:rsidR="00593EE7" w:rsidRPr="00980F25">
        <w:rPr>
          <w:rFonts w:ascii="Times New Roman" w:eastAsia="Times New Roman" w:hAnsi="Times New Roman" w:cs="Times New Roman"/>
          <w:sz w:val="24"/>
          <w:szCs w:val="24"/>
          <w:shd w:val="clear" w:color="auto" w:fill="FFFFFF"/>
          <w:lang w:val="cs-CZ"/>
        </w:rPr>
        <w:t>v hotovosti na adrese</w:t>
      </w:r>
      <w:r w:rsidRPr="00980F25">
        <w:rPr>
          <w:rFonts w:ascii="Times New Roman" w:eastAsia="Times New Roman" w:hAnsi="Times New Roman" w:cs="Times New Roman"/>
          <w:sz w:val="24"/>
          <w:szCs w:val="24"/>
          <w:shd w:val="clear" w:color="auto" w:fill="FFFFFF"/>
          <w:lang w:val="cs-CZ"/>
        </w:rPr>
        <w:t>:</w:t>
      </w:r>
      <w:r w:rsidR="00593EE7" w:rsidRPr="00980F25">
        <w:rPr>
          <w:rFonts w:ascii="Times New Roman" w:eastAsia="Times New Roman" w:hAnsi="Times New Roman" w:cs="Times New Roman"/>
          <w:sz w:val="24"/>
          <w:szCs w:val="24"/>
          <w:shd w:val="clear" w:color="auto" w:fill="FFFFFF"/>
          <w:lang w:val="cs-CZ"/>
        </w:rPr>
        <w:t xml:space="preserve"> </w:t>
      </w:r>
      <w:r w:rsidRPr="00980F25">
        <w:rPr>
          <w:rFonts w:ascii="Times New Roman" w:eastAsia="Times New Roman" w:hAnsi="Times New Roman" w:cs="Times New Roman"/>
          <w:sz w:val="24"/>
          <w:szCs w:val="24"/>
          <w:shd w:val="clear" w:color="auto" w:fill="FFFFFF"/>
          <w:lang w:val="cs-CZ"/>
        </w:rPr>
        <w:t xml:space="preserve">Pod </w:t>
      </w:r>
      <w:proofErr w:type="spellStart"/>
      <w:r w:rsidRPr="00980F25">
        <w:rPr>
          <w:rFonts w:ascii="Times New Roman" w:eastAsia="Times New Roman" w:hAnsi="Times New Roman" w:cs="Times New Roman"/>
          <w:sz w:val="24"/>
          <w:szCs w:val="24"/>
          <w:shd w:val="clear" w:color="auto" w:fill="FFFFFF"/>
          <w:lang w:val="cs-CZ"/>
        </w:rPr>
        <w:t>Slavičkou</w:t>
      </w:r>
      <w:proofErr w:type="spellEnd"/>
      <w:r w:rsidRPr="00980F25">
        <w:rPr>
          <w:rFonts w:ascii="Times New Roman" w:eastAsia="Times New Roman" w:hAnsi="Times New Roman" w:cs="Times New Roman"/>
          <w:sz w:val="24"/>
          <w:szCs w:val="24"/>
          <w:shd w:val="clear" w:color="auto" w:fill="FFFFFF"/>
          <w:lang w:val="cs-CZ"/>
        </w:rPr>
        <w:t xml:space="preserve"> 1520/3, 664 34   </w:t>
      </w:r>
      <w:proofErr w:type="gramStart"/>
      <w:r w:rsidRPr="00980F25">
        <w:rPr>
          <w:rFonts w:ascii="Times New Roman" w:eastAsia="Times New Roman" w:hAnsi="Times New Roman" w:cs="Times New Roman"/>
          <w:sz w:val="24"/>
          <w:szCs w:val="24"/>
          <w:shd w:val="clear" w:color="auto" w:fill="FFFFFF"/>
          <w:lang w:val="cs-CZ"/>
        </w:rPr>
        <w:t>Kuřim - Podlesí</w:t>
      </w:r>
      <w:proofErr w:type="gramEnd"/>
      <w:r w:rsidR="00593EE7" w:rsidRPr="00980F25">
        <w:rPr>
          <w:rFonts w:ascii="Times New Roman" w:eastAsia="Times New Roman" w:hAnsi="Times New Roman" w:cs="Times New Roman"/>
          <w:sz w:val="24"/>
          <w:szCs w:val="24"/>
          <w:shd w:val="clear" w:color="auto" w:fill="FFFFFF"/>
          <w:lang w:val="cs-CZ"/>
        </w:rPr>
        <w:t>;</w:t>
      </w:r>
      <w:r w:rsidR="00593EE7" w:rsidRPr="00980F25">
        <w:rPr>
          <w:rFonts w:ascii="Times New Roman" w:eastAsia="Times New Roman" w:hAnsi="Times New Roman" w:cs="Times New Roman"/>
          <w:sz w:val="24"/>
          <w:szCs w:val="24"/>
          <w:lang w:val="cs-CZ"/>
        </w:rPr>
        <w:br/>
      </w:r>
      <w:r w:rsidR="00A07C48" w:rsidRPr="00980F25">
        <w:rPr>
          <w:rFonts w:ascii="Times New Roman" w:eastAsia="Times New Roman" w:hAnsi="Times New Roman" w:cs="Times New Roman"/>
          <w:sz w:val="24"/>
          <w:szCs w:val="24"/>
          <w:shd w:val="clear" w:color="auto" w:fill="FFFFFF"/>
          <w:lang w:val="cs-CZ"/>
        </w:rPr>
        <w:t xml:space="preserve"> - </w:t>
      </w:r>
      <w:r w:rsidR="00593EE7" w:rsidRPr="00980F25">
        <w:rPr>
          <w:rFonts w:ascii="Times New Roman" w:eastAsia="Times New Roman" w:hAnsi="Times New Roman" w:cs="Times New Roman"/>
          <w:sz w:val="24"/>
          <w:szCs w:val="24"/>
          <w:shd w:val="clear" w:color="auto" w:fill="FFFFFF"/>
          <w:lang w:val="cs-CZ"/>
        </w:rPr>
        <w:t>v hotovosti na dobírku v místě určeném kupujícím v objednávce;</w:t>
      </w:r>
      <w:r w:rsidR="00593EE7" w:rsidRPr="00980F25">
        <w:rPr>
          <w:rFonts w:ascii="Times New Roman" w:eastAsia="Times New Roman" w:hAnsi="Times New Roman" w:cs="Times New Roman"/>
          <w:sz w:val="24"/>
          <w:szCs w:val="24"/>
          <w:lang w:val="cs-CZ"/>
        </w:rPr>
        <w:br/>
      </w:r>
      <w:r w:rsidR="00A07C48" w:rsidRPr="00980F25">
        <w:rPr>
          <w:rFonts w:ascii="Times New Roman" w:eastAsia="Times New Roman" w:hAnsi="Times New Roman" w:cs="Times New Roman"/>
          <w:sz w:val="24"/>
          <w:szCs w:val="24"/>
          <w:shd w:val="clear" w:color="auto" w:fill="FFFFFF"/>
          <w:lang w:val="cs-CZ"/>
        </w:rPr>
        <w:t xml:space="preserve"> - </w:t>
      </w:r>
      <w:r w:rsidR="00593EE7" w:rsidRPr="00980F25">
        <w:rPr>
          <w:rFonts w:ascii="Times New Roman" w:eastAsia="Times New Roman" w:hAnsi="Times New Roman" w:cs="Times New Roman"/>
          <w:sz w:val="24"/>
          <w:szCs w:val="24"/>
          <w:shd w:val="clear" w:color="auto" w:fill="FFFFFF"/>
          <w:lang w:val="cs-CZ"/>
        </w:rPr>
        <w:t xml:space="preserve">bezhotovostně převodem na účet prodávajícího č. </w:t>
      </w:r>
      <w:r w:rsidR="00A07C48" w:rsidRPr="00980F25">
        <w:rPr>
          <w:rFonts w:ascii="Times New Roman" w:eastAsia="Times New Roman" w:hAnsi="Times New Roman" w:cs="Times New Roman"/>
          <w:sz w:val="24"/>
          <w:szCs w:val="24"/>
          <w:shd w:val="clear" w:color="auto" w:fill="FFFFFF"/>
          <w:lang w:val="cs-CZ"/>
        </w:rPr>
        <w:t>144 195 2028/3030</w:t>
      </w:r>
      <w:r w:rsidR="00593EE7" w:rsidRPr="00980F25">
        <w:rPr>
          <w:rFonts w:ascii="Times New Roman" w:eastAsia="Times New Roman" w:hAnsi="Times New Roman" w:cs="Times New Roman"/>
          <w:sz w:val="24"/>
          <w:szCs w:val="24"/>
          <w:shd w:val="clear" w:color="auto" w:fill="FFFFFF"/>
          <w:lang w:val="cs-CZ"/>
        </w:rPr>
        <w:t> vedený u společnosti</w:t>
      </w:r>
      <w:r w:rsidR="00A07C48" w:rsidRPr="00980F25">
        <w:rPr>
          <w:rFonts w:ascii="Times New Roman" w:eastAsia="Times New Roman" w:hAnsi="Times New Roman" w:cs="Times New Roman"/>
          <w:sz w:val="24"/>
          <w:szCs w:val="24"/>
          <w:shd w:val="clear" w:color="auto" w:fill="FFFFFF"/>
          <w:lang w:val="cs-CZ"/>
        </w:rPr>
        <w:t xml:space="preserve">                                        </w:t>
      </w:r>
      <w:r w:rsidR="00593EE7" w:rsidRPr="00980F25">
        <w:rPr>
          <w:rFonts w:ascii="Times New Roman" w:eastAsia="Times New Roman" w:hAnsi="Times New Roman" w:cs="Times New Roman"/>
          <w:sz w:val="24"/>
          <w:szCs w:val="24"/>
          <w:shd w:val="clear" w:color="auto" w:fill="FFFFFF"/>
          <w:lang w:val="cs-CZ"/>
        </w:rPr>
        <w:t xml:space="preserve"> </w:t>
      </w:r>
      <w:r w:rsidR="00A07C48" w:rsidRPr="00980F25">
        <w:rPr>
          <w:rFonts w:ascii="Times New Roman" w:eastAsia="Times New Roman" w:hAnsi="Times New Roman" w:cs="Times New Roman"/>
          <w:sz w:val="24"/>
          <w:szCs w:val="24"/>
          <w:shd w:val="clear" w:color="auto" w:fill="FFFFFF"/>
          <w:lang w:val="cs-CZ"/>
        </w:rPr>
        <w:t xml:space="preserve">        Air bank</w:t>
      </w:r>
      <w:r w:rsidR="00593EE7" w:rsidRPr="00980F25">
        <w:rPr>
          <w:rFonts w:ascii="Times New Roman" w:eastAsia="Times New Roman" w:hAnsi="Times New Roman" w:cs="Times New Roman"/>
          <w:sz w:val="24"/>
          <w:szCs w:val="24"/>
          <w:shd w:val="clear" w:color="auto" w:fill="FFFFFF"/>
          <w:lang w:val="cs-CZ"/>
        </w:rPr>
        <w:t xml:space="preserve"> (dále jen </w:t>
      </w:r>
      <w:r w:rsidR="00593EE7" w:rsidRPr="00980F25">
        <w:rPr>
          <w:rFonts w:ascii="Times New Roman" w:eastAsia="Times New Roman" w:hAnsi="Times New Roman" w:cs="Times New Roman"/>
          <w:b/>
          <w:bCs/>
          <w:sz w:val="24"/>
          <w:szCs w:val="24"/>
          <w:shd w:val="clear" w:color="auto" w:fill="FFFFFF"/>
          <w:lang w:val="cs-CZ"/>
        </w:rPr>
        <w:t>„účet prodávajícího“</w:t>
      </w:r>
      <w:r w:rsidR="00593EE7" w:rsidRPr="00980F25">
        <w:rPr>
          <w:rFonts w:ascii="Times New Roman" w:eastAsia="Times New Roman" w:hAnsi="Times New Roman" w:cs="Times New Roman"/>
          <w:sz w:val="24"/>
          <w:szCs w:val="24"/>
          <w:shd w:val="clear" w:color="auto" w:fill="FFFFFF"/>
          <w:lang w:val="cs-CZ"/>
        </w:rPr>
        <w:t>);</w:t>
      </w:r>
      <w:r w:rsidR="00593EE7" w:rsidRPr="00980F25">
        <w:rPr>
          <w:rFonts w:ascii="Times New Roman" w:eastAsia="Times New Roman" w:hAnsi="Times New Roman" w:cs="Times New Roman"/>
          <w:sz w:val="24"/>
          <w:szCs w:val="24"/>
          <w:lang w:val="cs-CZ"/>
        </w:rPr>
        <w:br/>
      </w:r>
    </w:p>
    <w:p w14:paraId="629F186D"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lastRenderedPageBreak/>
        <w:t>4.2.      Společně s kupní cenou je kupující povinen zaplatit prodávajícímu také náklady spojené s balením a dodáním zboží ve smluvené výši. Není-li uvedeno výslovně jinak, rozumí se dále kupní cenou i náklady spojené s dodáním zboží.</w:t>
      </w:r>
    </w:p>
    <w:p w14:paraId="0C78E8A4"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4.3.      Prodávající nepožaduje od kupujícího zálohu či jinou obdobnou platbu. Tímto není dotčeno ustanovení čl. 4.6 obchodních podmínek ohledně povinnosti uhradit kupní cenu zboží předem.</w:t>
      </w:r>
    </w:p>
    <w:p w14:paraId="1581834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4.4.      V případě platby v hotovosti či v případě platby na dobírku je kupní cena splatná při převzetí zboží. V případě bezhotovostní platby je kupní cena splatná do 7 dnů od uzavření kupní smlouvy.</w:t>
      </w:r>
    </w:p>
    <w:p w14:paraId="24969210"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3F6E440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0434C70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4.7.      Případné slevy z ceny zboží poskytnuté prodávajícím kupujícímu nelze vzájemně kombinovat.</w:t>
      </w:r>
    </w:p>
    <w:p w14:paraId="77C4A631" w14:textId="2E60A9B9"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4.8.      Je-li to v obchodním styku obvyklé nebo je-li tak stanoveno obecně závaznými právními předpisy, vystaví prodávající ohledně plateb prováděných na základě kupní smlouvy kupujícímu daňový doklad – fakturu. Prodávající </w:t>
      </w:r>
      <w:r w:rsidR="00A07C48" w:rsidRPr="00980F25">
        <w:rPr>
          <w:rFonts w:ascii="Times New Roman" w:eastAsia="Times New Roman" w:hAnsi="Times New Roman" w:cs="Times New Roman"/>
          <w:sz w:val="24"/>
          <w:szCs w:val="24"/>
          <w:shd w:val="clear" w:color="auto" w:fill="FFFFFF"/>
          <w:lang w:val="cs-CZ"/>
        </w:rPr>
        <w:t>není</w:t>
      </w:r>
      <w:r w:rsidRPr="00980F25">
        <w:rPr>
          <w:rFonts w:ascii="Times New Roman" w:eastAsia="Times New Roman" w:hAnsi="Times New Roman" w:cs="Times New Roman"/>
          <w:sz w:val="24"/>
          <w:szCs w:val="24"/>
          <w:shd w:val="clear" w:color="auto" w:fill="FFFFFF"/>
          <w:lang w:val="cs-CZ"/>
        </w:rPr>
        <w:t> plátcem daně z přidané hodnoty. Daňový doklad – fakturu vystaví prodávající kupujícímu po uhrazení ceny zboží a zašle jej v elektronické podobě na elektronickou adresu kupujícího.</w:t>
      </w:r>
    </w:p>
    <w:p w14:paraId="08418871" w14:textId="1DDAFC13" w:rsidR="00593EE7" w:rsidRPr="0042502C" w:rsidRDefault="00593EE7" w:rsidP="00593EE7">
      <w:pPr>
        <w:spacing w:before="100" w:beforeAutospacing="1" w:after="100" w:afterAutospacing="1" w:line="240" w:lineRule="auto"/>
        <w:rPr>
          <w:rFonts w:ascii="Times New Roman" w:eastAsia="Times New Roman" w:hAnsi="Times New Roman" w:cs="Times New Roman"/>
          <w:b/>
          <w:bCs/>
          <w:sz w:val="24"/>
          <w:szCs w:val="24"/>
          <w:shd w:val="clear" w:color="auto" w:fill="FFFFFF"/>
          <w:lang w:val="cs-CZ"/>
        </w:rPr>
      </w:pP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b/>
          <w:bCs/>
          <w:sz w:val="24"/>
          <w:szCs w:val="24"/>
          <w:shd w:val="clear" w:color="auto" w:fill="FFFFFF"/>
          <w:lang w:val="cs-CZ"/>
        </w:rPr>
        <w:t>5. ODSTOUPENÍ OD KUPNÍ SMLOUVY</w:t>
      </w:r>
    </w:p>
    <w:p w14:paraId="1AE2BF50" w14:textId="77777777" w:rsidR="000F5BCD" w:rsidRPr="00980F25" w:rsidRDefault="00593EE7"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5.1.      Kupující bere na vědomí, že dle ustanovení § 1837 občanského zákoníku, nelze mimo jiné odstoupit od kupní smlouvy</w:t>
      </w:r>
      <w:r w:rsidR="00A07C48" w:rsidRPr="00980F25">
        <w:rPr>
          <w:rFonts w:ascii="Times New Roman" w:eastAsia="Times New Roman" w:hAnsi="Times New Roman" w:cs="Times New Roman"/>
          <w:sz w:val="24"/>
          <w:szCs w:val="24"/>
          <w:shd w:val="clear" w:color="auto" w:fill="FFFFFF"/>
          <w:lang w:val="cs-CZ"/>
        </w:rPr>
        <w:t>:</w:t>
      </w:r>
    </w:p>
    <w:p w14:paraId="3D1CBADB" w14:textId="77777777" w:rsidR="000F5BCD" w:rsidRPr="00980F25" w:rsidRDefault="000F5BCD"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5.1.1.</w:t>
      </w:r>
      <w:r w:rsidR="00593EE7" w:rsidRPr="00980F25">
        <w:rPr>
          <w:rFonts w:ascii="Times New Roman" w:eastAsia="Times New Roman" w:hAnsi="Times New Roman" w:cs="Times New Roman"/>
          <w:sz w:val="24"/>
          <w:szCs w:val="24"/>
          <w:shd w:val="clear" w:color="auto" w:fill="FFFFFF"/>
          <w:lang w:val="cs-CZ"/>
        </w:rPr>
        <w:t xml:space="preserve"> o dodávce zboží, které bylo upraveno podle přání kupujícího nebo pro jeho osobu,</w:t>
      </w:r>
    </w:p>
    <w:p w14:paraId="1183A457" w14:textId="77777777" w:rsidR="000F5BCD" w:rsidRPr="00980F25" w:rsidRDefault="000F5BCD"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proofErr w:type="gramStart"/>
      <w:r w:rsidRPr="00980F25">
        <w:rPr>
          <w:rFonts w:ascii="Times New Roman" w:eastAsia="Times New Roman" w:hAnsi="Times New Roman" w:cs="Times New Roman"/>
          <w:sz w:val="24"/>
          <w:szCs w:val="24"/>
          <w:shd w:val="clear" w:color="auto" w:fill="FFFFFF"/>
          <w:lang w:val="cs-CZ"/>
        </w:rPr>
        <w:t xml:space="preserve">5.1.2. </w:t>
      </w:r>
      <w:r w:rsidR="00593EE7" w:rsidRPr="00980F25">
        <w:rPr>
          <w:rFonts w:ascii="Times New Roman" w:eastAsia="Times New Roman" w:hAnsi="Times New Roman" w:cs="Times New Roman"/>
          <w:sz w:val="24"/>
          <w:szCs w:val="24"/>
          <w:shd w:val="clear" w:color="auto" w:fill="FFFFFF"/>
          <w:lang w:val="cs-CZ"/>
        </w:rPr>
        <w:t xml:space="preserve"> od</w:t>
      </w:r>
      <w:proofErr w:type="gramEnd"/>
      <w:r w:rsidR="00593EE7" w:rsidRPr="00980F25">
        <w:rPr>
          <w:rFonts w:ascii="Times New Roman" w:eastAsia="Times New Roman" w:hAnsi="Times New Roman" w:cs="Times New Roman"/>
          <w:sz w:val="24"/>
          <w:szCs w:val="24"/>
          <w:shd w:val="clear" w:color="auto" w:fill="FFFFFF"/>
          <w:lang w:val="cs-CZ"/>
        </w:rPr>
        <w:t xml:space="preserve"> kupní smlouvy o dodávce zboží, které podléhá rychlé zkáze, jakož i zboží, které bylo po dodání nenávratně smíseno s jiným zbožím,</w:t>
      </w:r>
    </w:p>
    <w:p w14:paraId="65A79D99" w14:textId="77777777" w:rsidR="000F5BCD" w:rsidRPr="00980F25" w:rsidRDefault="000F5BCD"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proofErr w:type="gramStart"/>
      <w:r w:rsidRPr="00980F25">
        <w:rPr>
          <w:rFonts w:ascii="Times New Roman" w:eastAsia="Times New Roman" w:hAnsi="Times New Roman" w:cs="Times New Roman"/>
          <w:sz w:val="24"/>
          <w:szCs w:val="24"/>
          <w:shd w:val="clear" w:color="auto" w:fill="FFFFFF"/>
          <w:lang w:val="cs-CZ"/>
        </w:rPr>
        <w:t xml:space="preserve">5.1.3. </w:t>
      </w:r>
      <w:r w:rsidR="00593EE7" w:rsidRPr="00980F25">
        <w:rPr>
          <w:rFonts w:ascii="Times New Roman" w:eastAsia="Times New Roman" w:hAnsi="Times New Roman" w:cs="Times New Roman"/>
          <w:sz w:val="24"/>
          <w:szCs w:val="24"/>
          <w:shd w:val="clear" w:color="auto" w:fill="FFFFFF"/>
          <w:lang w:val="cs-CZ"/>
        </w:rPr>
        <w:t xml:space="preserve"> od</w:t>
      </w:r>
      <w:proofErr w:type="gramEnd"/>
      <w:r w:rsidR="00593EE7" w:rsidRPr="00980F25">
        <w:rPr>
          <w:rFonts w:ascii="Times New Roman" w:eastAsia="Times New Roman" w:hAnsi="Times New Roman" w:cs="Times New Roman"/>
          <w:sz w:val="24"/>
          <w:szCs w:val="24"/>
          <w:shd w:val="clear" w:color="auto" w:fill="FFFFFF"/>
          <w:lang w:val="cs-CZ"/>
        </w:rPr>
        <w:t xml:space="preserve"> kupní smlouvy o dodávce zboží v uzavřeném obalu, které spotřebitel z obalu vyňal a z hygienických důvodů jej není možné vrátit</w:t>
      </w:r>
      <w:r w:rsidRPr="00980F25">
        <w:rPr>
          <w:rFonts w:ascii="Times New Roman" w:eastAsia="Times New Roman" w:hAnsi="Times New Roman" w:cs="Times New Roman"/>
          <w:sz w:val="24"/>
          <w:szCs w:val="24"/>
          <w:shd w:val="clear" w:color="auto" w:fill="FFFFFF"/>
          <w:lang w:val="cs-CZ"/>
        </w:rPr>
        <w:t>,</w:t>
      </w:r>
    </w:p>
    <w:p w14:paraId="551C0E7F" w14:textId="751D1204" w:rsidR="00593EE7" w:rsidRPr="00980F25" w:rsidRDefault="000F5BCD" w:rsidP="00593EE7">
      <w:pPr>
        <w:spacing w:before="100" w:beforeAutospacing="1" w:after="100" w:afterAutospacing="1" w:line="240" w:lineRule="auto"/>
        <w:rPr>
          <w:rFonts w:ascii="Times New Roman" w:eastAsia="Times New Roman" w:hAnsi="Times New Roman" w:cs="Times New Roman"/>
          <w:sz w:val="24"/>
          <w:szCs w:val="24"/>
          <w:lang w:val="cs-CZ"/>
        </w:rPr>
      </w:pPr>
      <w:proofErr w:type="gramStart"/>
      <w:r w:rsidRPr="00980F25">
        <w:rPr>
          <w:rFonts w:ascii="Times New Roman" w:eastAsia="Times New Roman" w:hAnsi="Times New Roman" w:cs="Times New Roman"/>
          <w:sz w:val="24"/>
          <w:szCs w:val="24"/>
          <w:shd w:val="clear" w:color="auto" w:fill="FFFFFF"/>
          <w:lang w:val="cs-CZ"/>
        </w:rPr>
        <w:t xml:space="preserve">5.1.4. </w:t>
      </w:r>
      <w:r w:rsidR="00593EE7" w:rsidRPr="00980F25">
        <w:rPr>
          <w:rFonts w:ascii="Times New Roman" w:eastAsia="Times New Roman" w:hAnsi="Times New Roman" w:cs="Times New Roman"/>
          <w:sz w:val="24"/>
          <w:szCs w:val="24"/>
          <w:shd w:val="clear" w:color="auto" w:fill="FFFFFF"/>
          <w:lang w:val="cs-CZ"/>
        </w:rPr>
        <w:t> od</w:t>
      </w:r>
      <w:proofErr w:type="gramEnd"/>
      <w:r w:rsidR="00593EE7" w:rsidRPr="00980F25">
        <w:rPr>
          <w:rFonts w:ascii="Times New Roman" w:eastAsia="Times New Roman" w:hAnsi="Times New Roman" w:cs="Times New Roman"/>
          <w:sz w:val="24"/>
          <w:szCs w:val="24"/>
          <w:shd w:val="clear" w:color="auto" w:fill="FFFFFF"/>
          <w:lang w:val="cs-CZ"/>
        </w:rPr>
        <w:t> kupní smlouvy o dodávce zvukové nebo obrazové nahrávky nebo počítačového programu, pokud porušil jejich původní obal.</w:t>
      </w:r>
    </w:p>
    <w:p w14:paraId="6B2E48CD" w14:textId="77777777" w:rsidR="00313C33" w:rsidRPr="00980F25" w:rsidRDefault="00593EE7" w:rsidP="00593EE7">
      <w:pPr>
        <w:spacing w:before="100" w:beforeAutospacing="1" w:after="100" w:afterAutospacing="1" w:line="240" w:lineRule="auto"/>
        <w:rPr>
          <w:rFonts w:ascii="Times New Roman" w:eastAsia="Times New Roman" w:hAnsi="Times New Roman" w:cs="Times New Roman"/>
          <w:sz w:val="24"/>
          <w:szCs w:val="24"/>
          <w:shd w:val="clear" w:color="auto" w:fill="FFFFFF"/>
          <w:lang w:val="cs-CZ"/>
        </w:rPr>
      </w:pPr>
      <w:r w:rsidRPr="00980F25">
        <w:rPr>
          <w:rFonts w:ascii="Times New Roman" w:eastAsia="Times New Roman" w:hAnsi="Times New Roman" w:cs="Times New Roman"/>
          <w:sz w:val="24"/>
          <w:szCs w:val="24"/>
          <w:shd w:val="clear" w:color="auto" w:fill="FFFFFF"/>
          <w:lang w:val="cs-CZ"/>
        </w:rPr>
        <w:t xml:space="preserve">5.2.      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w:t>
      </w:r>
      <w:r w:rsidRPr="00980F25">
        <w:rPr>
          <w:rFonts w:ascii="Times New Roman" w:eastAsia="Times New Roman" w:hAnsi="Times New Roman" w:cs="Times New Roman"/>
          <w:sz w:val="24"/>
          <w:szCs w:val="24"/>
          <w:shd w:val="clear" w:color="auto" w:fill="FFFFFF"/>
          <w:lang w:val="cs-CZ"/>
        </w:rPr>
        <w:lastRenderedPageBreak/>
        <w:t xml:space="preserve">předmětem kupní smlouvy je několik druhů zboží nebo dodání několika částí, </w:t>
      </w:r>
      <w:proofErr w:type="gramStart"/>
      <w:r w:rsidRPr="00980F25">
        <w:rPr>
          <w:rFonts w:ascii="Times New Roman" w:eastAsia="Times New Roman" w:hAnsi="Times New Roman" w:cs="Times New Roman"/>
          <w:sz w:val="24"/>
          <w:szCs w:val="24"/>
          <w:shd w:val="clear" w:color="auto" w:fill="FFFFFF"/>
          <w:lang w:val="cs-CZ"/>
        </w:rPr>
        <w:t>běží</w:t>
      </w:r>
      <w:proofErr w:type="gramEnd"/>
      <w:r w:rsidRPr="00980F25">
        <w:rPr>
          <w:rFonts w:ascii="Times New Roman" w:eastAsia="Times New Roman" w:hAnsi="Times New Roman" w:cs="Times New Roman"/>
          <w:sz w:val="24"/>
          <w:szCs w:val="24"/>
          <w:shd w:val="clear" w:color="auto" w:fill="FFFFFF"/>
          <w:lang w:val="cs-CZ"/>
        </w:rPr>
        <w:t xml:space="preserve"> tato lhůta ode dne převzetí poslední dodávky zboží. Odstoupení od kupní smlouvy musí být prodávajícímu odesláno ve lhůtě uvedené v předchozí větě. </w:t>
      </w:r>
    </w:p>
    <w:p w14:paraId="306507DD" w14:textId="29B2F5AF" w:rsidR="00593EE7" w:rsidRPr="00980F25" w:rsidRDefault="00313C33"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 xml:space="preserve">5.3.     </w:t>
      </w:r>
      <w:r w:rsidR="00593EE7" w:rsidRPr="00980F25">
        <w:rPr>
          <w:rFonts w:ascii="Times New Roman" w:eastAsia="Times New Roman" w:hAnsi="Times New Roman" w:cs="Times New Roman"/>
          <w:sz w:val="24"/>
          <w:szCs w:val="24"/>
          <w:shd w:val="clear" w:color="auto" w:fill="FFFFFF"/>
          <w:lang w:val="cs-CZ"/>
        </w:rPr>
        <w:t xml:space="preserve">Pro odstoupení od kupní smlouvy může kupující využit vzorový formulář poskytovaný prodávajícím, jenž </w:t>
      </w:r>
      <w:proofErr w:type="gramStart"/>
      <w:r w:rsidR="00593EE7" w:rsidRPr="00980F25">
        <w:rPr>
          <w:rFonts w:ascii="Times New Roman" w:eastAsia="Times New Roman" w:hAnsi="Times New Roman" w:cs="Times New Roman"/>
          <w:sz w:val="24"/>
          <w:szCs w:val="24"/>
          <w:shd w:val="clear" w:color="auto" w:fill="FFFFFF"/>
          <w:lang w:val="cs-CZ"/>
        </w:rPr>
        <w:t>tvoří</w:t>
      </w:r>
      <w:proofErr w:type="gramEnd"/>
      <w:r w:rsidR="00593EE7" w:rsidRPr="00980F25">
        <w:rPr>
          <w:rFonts w:ascii="Times New Roman" w:eastAsia="Times New Roman" w:hAnsi="Times New Roman" w:cs="Times New Roman"/>
          <w:sz w:val="24"/>
          <w:szCs w:val="24"/>
          <w:shd w:val="clear" w:color="auto" w:fill="FFFFFF"/>
          <w:lang w:val="cs-CZ"/>
        </w:rPr>
        <w:t xml:space="preserve"> přílohu obchodních podmínek. Odstoupení od kupní smlouvy může kupující zasílat na adresu</w:t>
      </w:r>
      <w:r w:rsidR="000F5BCD" w:rsidRPr="00980F25">
        <w:rPr>
          <w:rFonts w:ascii="Times New Roman" w:eastAsia="Times New Roman" w:hAnsi="Times New Roman" w:cs="Times New Roman"/>
          <w:sz w:val="24"/>
          <w:szCs w:val="24"/>
          <w:shd w:val="clear" w:color="auto" w:fill="FFFFFF"/>
          <w:lang w:val="cs-CZ"/>
        </w:rPr>
        <w:t xml:space="preserve"> bydliště </w:t>
      </w:r>
      <w:r w:rsidR="00593EE7" w:rsidRPr="00980F25">
        <w:rPr>
          <w:rFonts w:ascii="Times New Roman" w:eastAsia="Times New Roman" w:hAnsi="Times New Roman" w:cs="Times New Roman"/>
          <w:sz w:val="24"/>
          <w:szCs w:val="24"/>
          <w:shd w:val="clear" w:color="auto" w:fill="FFFFFF"/>
          <w:lang w:val="cs-CZ"/>
        </w:rPr>
        <w:t xml:space="preserve">prodávajícího či na adresu elektronické pošty prodávajícího </w:t>
      </w:r>
      <w:hyperlink r:id="rId5" w:history="1">
        <w:r w:rsidR="000F5BCD" w:rsidRPr="00980F25">
          <w:rPr>
            <w:rStyle w:val="Hypertextovodkaz"/>
            <w:rFonts w:ascii="Times New Roman" w:eastAsia="Times New Roman" w:hAnsi="Times New Roman" w:cs="Times New Roman"/>
            <w:sz w:val="24"/>
            <w:szCs w:val="24"/>
            <w:shd w:val="clear" w:color="auto" w:fill="FFFFFF"/>
            <w:lang w:val="cs-CZ"/>
          </w:rPr>
          <w:t>info@biorezonance-bicom.cz</w:t>
        </w:r>
      </w:hyperlink>
      <w:r w:rsidR="000F5BCD" w:rsidRPr="00980F25">
        <w:rPr>
          <w:rFonts w:ascii="Times New Roman" w:eastAsia="Times New Roman" w:hAnsi="Times New Roman" w:cs="Times New Roman"/>
          <w:sz w:val="24"/>
          <w:szCs w:val="24"/>
          <w:shd w:val="clear" w:color="auto" w:fill="FFFFFF"/>
          <w:lang w:val="cs-CZ"/>
        </w:rPr>
        <w:t xml:space="preserve"> </w:t>
      </w:r>
      <w:r w:rsidRPr="00980F25">
        <w:rPr>
          <w:rFonts w:ascii="Times New Roman" w:eastAsia="Times New Roman" w:hAnsi="Times New Roman" w:cs="Times New Roman"/>
          <w:sz w:val="24"/>
          <w:szCs w:val="24"/>
          <w:shd w:val="clear" w:color="auto" w:fill="FFFFFF"/>
          <w:lang w:val="cs-CZ"/>
        </w:rPr>
        <w:t>.</w:t>
      </w:r>
      <w:r w:rsidR="000F5BCD" w:rsidRPr="00980F25">
        <w:rPr>
          <w:rFonts w:ascii="Times New Roman" w:eastAsia="Times New Roman" w:hAnsi="Times New Roman" w:cs="Times New Roman"/>
          <w:sz w:val="24"/>
          <w:szCs w:val="24"/>
          <w:shd w:val="clear" w:color="auto" w:fill="FFFFFF"/>
          <w:lang w:val="cs-CZ"/>
        </w:rPr>
        <w:t xml:space="preserve">   </w:t>
      </w:r>
    </w:p>
    <w:p w14:paraId="2EEB6814" w14:textId="6C1F5CB4"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5.</w:t>
      </w:r>
      <w:r w:rsidR="00313C33" w:rsidRPr="00980F25">
        <w:rPr>
          <w:rFonts w:ascii="Times New Roman" w:eastAsia="Times New Roman" w:hAnsi="Times New Roman" w:cs="Times New Roman"/>
          <w:sz w:val="24"/>
          <w:szCs w:val="24"/>
          <w:shd w:val="clear" w:color="auto" w:fill="FFFFFF"/>
          <w:lang w:val="cs-CZ"/>
        </w:rPr>
        <w:t>4</w:t>
      </w:r>
      <w:r w:rsidRPr="00980F25">
        <w:rPr>
          <w:rFonts w:ascii="Times New Roman" w:eastAsia="Times New Roman" w:hAnsi="Times New Roman" w:cs="Times New Roman"/>
          <w:sz w:val="24"/>
          <w:szCs w:val="24"/>
          <w:shd w:val="clear" w:color="auto" w:fill="FFFFFF"/>
          <w:lang w:val="cs-CZ"/>
        </w:rPr>
        <w:t xml:space="preserve">.      V případě odstoupení od kupní smlouvy dle čl. 5.2 obchodních podmínek se kupní smlouva od počátku </w:t>
      </w:r>
      <w:proofErr w:type="gramStart"/>
      <w:r w:rsidRPr="00980F25">
        <w:rPr>
          <w:rFonts w:ascii="Times New Roman" w:eastAsia="Times New Roman" w:hAnsi="Times New Roman" w:cs="Times New Roman"/>
          <w:sz w:val="24"/>
          <w:szCs w:val="24"/>
          <w:shd w:val="clear" w:color="auto" w:fill="FFFFFF"/>
          <w:lang w:val="cs-CZ"/>
        </w:rPr>
        <w:t>ruší</w:t>
      </w:r>
      <w:proofErr w:type="gramEnd"/>
      <w:r w:rsidRPr="00980F25">
        <w:rPr>
          <w:rFonts w:ascii="Times New Roman" w:eastAsia="Times New Roman" w:hAnsi="Times New Roman" w:cs="Times New Roman"/>
          <w:sz w:val="24"/>
          <w:szCs w:val="24"/>
          <w:shd w:val="clear" w:color="auto" w:fill="FFFFFF"/>
          <w:lang w:val="cs-CZ"/>
        </w:rPr>
        <w:t>.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p w14:paraId="180482FC" w14:textId="15B77ABA"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5.</w:t>
      </w:r>
      <w:r w:rsidR="00313C33" w:rsidRPr="00980F25">
        <w:rPr>
          <w:rFonts w:ascii="Times New Roman" w:eastAsia="Times New Roman" w:hAnsi="Times New Roman" w:cs="Times New Roman"/>
          <w:sz w:val="24"/>
          <w:szCs w:val="24"/>
          <w:shd w:val="clear" w:color="auto" w:fill="FFFFFF"/>
          <w:lang w:val="cs-CZ"/>
        </w:rPr>
        <w:t>5</w:t>
      </w:r>
      <w:r w:rsidRPr="00980F25">
        <w:rPr>
          <w:rFonts w:ascii="Times New Roman" w:eastAsia="Times New Roman" w:hAnsi="Times New Roman" w:cs="Times New Roman"/>
          <w:sz w:val="24"/>
          <w:szCs w:val="24"/>
          <w:shd w:val="clear" w:color="auto" w:fill="FFFFFF"/>
          <w:lang w:val="cs-CZ"/>
        </w:rPr>
        <w:t>.      V případě odstoupení od kupní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0021CE79" w14:textId="07F26132"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5.</w:t>
      </w:r>
      <w:r w:rsidR="00313C33" w:rsidRPr="00980F25">
        <w:rPr>
          <w:rFonts w:ascii="Times New Roman" w:eastAsia="Times New Roman" w:hAnsi="Times New Roman" w:cs="Times New Roman"/>
          <w:sz w:val="24"/>
          <w:szCs w:val="24"/>
          <w:shd w:val="clear" w:color="auto" w:fill="FFFFFF"/>
          <w:lang w:val="cs-CZ"/>
        </w:rPr>
        <w:t>6</w:t>
      </w:r>
      <w:r w:rsidRPr="00980F25">
        <w:rPr>
          <w:rFonts w:ascii="Times New Roman" w:eastAsia="Times New Roman" w:hAnsi="Times New Roman" w:cs="Times New Roman"/>
          <w:sz w:val="24"/>
          <w:szCs w:val="24"/>
          <w:shd w:val="clear" w:color="auto" w:fill="FFFFFF"/>
          <w:lang w:val="cs-CZ"/>
        </w:rPr>
        <w:t>.      Nárok na úhradu škody vzniklé na zboží je prodávající oprávněn jednostranně započíst proti nároku kupujícího na vrácení kupní ceny.</w:t>
      </w:r>
    </w:p>
    <w:p w14:paraId="2BFAB207" w14:textId="01839A89"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5.</w:t>
      </w:r>
      <w:r w:rsidR="00313C33" w:rsidRPr="00980F25">
        <w:rPr>
          <w:rFonts w:ascii="Times New Roman" w:eastAsia="Times New Roman" w:hAnsi="Times New Roman" w:cs="Times New Roman"/>
          <w:sz w:val="24"/>
          <w:szCs w:val="24"/>
          <w:shd w:val="clear" w:color="auto" w:fill="FFFFFF"/>
          <w:lang w:val="cs-CZ"/>
        </w:rPr>
        <w:t>7</w:t>
      </w:r>
      <w:r w:rsidRPr="00980F25">
        <w:rPr>
          <w:rFonts w:ascii="Times New Roman" w:eastAsia="Times New Roman" w:hAnsi="Times New Roman" w:cs="Times New Roman"/>
          <w:sz w:val="24"/>
          <w:szCs w:val="24"/>
          <w:shd w:val="clear" w:color="auto" w:fill="FFFFFF"/>
          <w:lang w:val="cs-CZ"/>
        </w:rPr>
        <w:t>.      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4B8C879E" w14:textId="22DCA7FA"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5.</w:t>
      </w:r>
      <w:r w:rsidR="00313C33" w:rsidRPr="00980F25">
        <w:rPr>
          <w:rFonts w:ascii="Times New Roman" w:eastAsia="Times New Roman" w:hAnsi="Times New Roman" w:cs="Times New Roman"/>
          <w:sz w:val="24"/>
          <w:szCs w:val="24"/>
          <w:shd w:val="clear" w:color="auto" w:fill="FFFFFF"/>
          <w:lang w:val="cs-CZ"/>
        </w:rPr>
        <w:t>8</w:t>
      </w:r>
      <w:r w:rsidRPr="00980F25">
        <w:rPr>
          <w:rFonts w:ascii="Times New Roman" w:eastAsia="Times New Roman" w:hAnsi="Times New Roman" w:cs="Times New Roman"/>
          <w:sz w:val="24"/>
          <w:szCs w:val="24"/>
          <w:shd w:val="clear" w:color="auto" w:fill="FFFFFF"/>
          <w:lang w:val="cs-CZ"/>
        </w:rPr>
        <w:t>.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693B8ECA"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b/>
          <w:bCs/>
          <w:sz w:val="24"/>
          <w:szCs w:val="24"/>
          <w:shd w:val="clear" w:color="auto" w:fill="FFFFFF"/>
          <w:lang w:val="cs-CZ"/>
        </w:rPr>
        <w:t>6. PŘEPRAVA A DODÁNÍ ZBOŽÍ</w:t>
      </w:r>
    </w:p>
    <w:p w14:paraId="2CE1C5C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6.1.      V případě, že je způsob dopravy smluven na základě zvláštního požadavku kupujícího, nese kupující riziko a případné dodatečné náklady spojené s tímto způsobem dopravy.</w:t>
      </w:r>
    </w:p>
    <w:p w14:paraId="6C6D60C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6.2.      Je-li prodávající podle kupní smlouvy povinen dodat zboží na místo určené kupujícím v objednávce, je kupující povinen převzít zboží při dodání.</w:t>
      </w:r>
    </w:p>
    <w:p w14:paraId="3B27557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lastRenderedPageBreak/>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6F068AA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6902DD85"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6.5.      Další práva a povinnosti stran při přepravě zboží mohou upravit zvláštní dodací podmínky prodávajícího, jsou-li prodávajícím vydány.</w:t>
      </w:r>
    </w:p>
    <w:p w14:paraId="2DF92D0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b/>
          <w:bCs/>
          <w:sz w:val="24"/>
          <w:szCs w:val="24"/>
          <w:shd w:val="clear" w:color="auto" w:fill="FFFFFF"/>
          <w:lang w:val="cs-CZ"/>
        </w:rPr>
        <w:t>7. PRÁVA Z VADNÉHO PLNĚNÍ</w:t>
      </w:r>
    </w:p>
    <w:p w14:paraId="4B414D18" w14:textId="77777777" w:rsidR="00593EE7" w:rsidRPr="005E37AF" w:rsidRDefault="00593EE7" w:rsidP="00593EE7">
      <w:pPr>
        <w:spacing w:before="100" w:beforeAutospacing="1" w:after="100" w:afterAutospacing="1" w:line="240" w:lineRule="auto"/>
        <w:rPr>
          <w:rFonts w:ascii="Times New Roman" w:eastAsia="Times New Roman" w:hAnsi="Times New Roman" w:cs="Times New Roman"/>
          <w:color w:val="000000" w:themeColor="text1"/>
          <w:sz w:val="24"/>
          <w:szCs w:val="24"/>
          <w:lang w:val="cs-CZ"/>
        </w:rPr>
      </w:pPr>
      <w:r w:rsidRPr="00980F25">
        <w:rPr>
          <w:rFonts w:ascii="Times New Roman" w:eastAsia="Times New Roman" w:hAnsi="Times New Roman" w:cs="Times New Roman"/>
          <w:sz w:val="24"/>
          <w:szCs w:val="24"/>
          <w:shd w:val="clear" w:color="auto" w:fill="FFFFFF"/>
          <w:lang w:val="cs-CZ"/>
        </w:rPr>
        <w:t xml:space="preserve">7.1.      Práva a povinnosti smluvních stran ohledně práv z vadného plnění se řídí příslušnými obecně závaznými právními předpisy (zejména ustanoveními § 1914 až 1925, § 2099 až 2117 a § 2161 až 2174 občanského </w:t>
      </w:r>
      <w:r w:rsidRPr="005E37AF">
        <w:rPr>
          <w:rFonts w:ascii="Times New Roman" w:eastAsia="Times New Roman" w:hAnsi="Times New Roman" w:cs="Times New Roman"/>
          <w:color w:val="000000" w:themeColor="text1"/>
          <w:sz w:val="24"/>
          <w:szCs w:val="24"/>
          <w:shd w:val="clear" w:color="auto" w:fill="FFFFFF"/>
          <w:lang w:val="cs-CZ"/>
        </w:rPr>
        <w:t>zákoníku a zákonem č. 634/1992 Sb., o ochraně spotřebitele, ve znění pozdějších předpisů).</w:t>
      </w:r>
    </w:p>
    <w:p w14:paraId="23376C9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7.2.      Prodávající odpovídá kupujícímu, že zboží při převzetí nemá vady. Zejména prodávající odpovídá kupujícímu, že v době, kdy kupující zboží převzal:</w:t>
      </w:r>
    </w:p>
    <w:p w14:paraId="204E5CD0"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7.2.1.    má zboží vlastnosti, které si strany ujednaly, a chybí-li ujednání, má takové vlastnosti, které prodávající nebo výrobce popsal nebo které kupující očekával s ohledem na povahu zboží a na základě reklamy jimi prováděné,</w:t>
      </w:r>
    </w:p>
    <w:p w14:paraId="794B5D9E"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7.2.2.    se zboží hodí k účelu, který pro jeho použití prodávající uvádí nebo ke kterému se zboží tohoto druhu obvykle používá,</w:t>
      </w:r>
    </w:p>
    <w:p w14:paraId="5B53703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7.2.3.    zboží odpovídá jakostí nebo provedením smluvenému vzorku nebo předloze, byla-li jakost nebo provedení určeno podle smluveného vzorku nebo předlohy,</w:t>
      </w:r>
    </w:p>
    <w:p w14:paraId="2B056EC3"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7.2.4.    je zboží v odpovídajícím množství, míře nebo hmotnosti a</w:t>
      </w:r>
    </w:p>
    <w:p w14:paraId="0A76F4D4"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7.2.5.    zboží vyhovuje požadavkům právních předpisů.</w:t>
      </w:r>
    </w:p>
    <w:p w14:paraId="109B0F2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27A13678" w14:textId="77777777" w:rsidR="00593EE7" w:rsidRPr="00203519" w:rsidRDefault="00593EE7" w:rsidP="00593EE7">
      <w:pPr>
        <w:spacing w:before="100" w:beforeAutospacing="1" w:after="100" w:afterAutospacing="1" w:line="240" w:lineRule="auto"/>
        <w:rPr>
          <w:rFonts w:ascii="Times New Roman" w:eastAsia="Times New Roman" w:hAnsi="Times New Roman" w:cs="Times New Roman"/>
          <w:color w:val="000000" w:themeColor="text1"/>
          <w:sz w:val="24"/>
          <w:szCs w:val="24"/>
          <w:lang w:val="cs-CZ"/>
        </w:rPr>
      </w:pPr>
      <w:r w:rsidRPr="00203519">
        <w:rPr>
          <w:rFonts w:ascii="Times New Roman" w:eastAsia="Times New Roman" w:hAnsi="Times New Roman" w:cs="Times New Roman"/>
          <w:color w:val="000000" w:themeColor="text1"/>
          <w:sz w:val="24"/>
          <w:szCs w:val="24"/>
          <w:shd w:val="clear" w:color="auto" w:fill="FFFFFF"/>
          <w:lang w:val="cs-CZ"/>
        </w:rPr>
        <w:t>7.4.      Projeví-li se vada v průběhu šesti měsíců od převzetí, má se za to, že zboží bylo vadné již při převzetí. Kupující je oprávněn uplatnit právo z vady, která se vyskytne u spotřebního zboží v době dvaceti čtyř měsíců od převzetí.</w:t>
      </w:r>
    </w:p>
    <w:p w14:paraId="6EB35143"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lastRenderedPageBreak/>
        <w:t>7.5.      Práva z vadného plnění uplatňuje kupující u prodávajícího na adrese jeho provozovny, v níž je přijetí reklamace možné s ohledem na sortiment prodávaného zboží, případně i v sídle nebo místě podnikání.</w:t>
      </w:r>
    </w:p>
    <w:p w14:paraId="704175F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7.6.      Další práva a povinnosti stran související s odpovědností prodávajícího za vady může upravit reklamační řád prodávajícího.</w:t>
      </w:r>
    </w:p>
    <w:p w14:paraId="1A578409"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b/>
          <w:bCs/>
          <w:sz w:val="24"/>
          <w:szCs w:val="24"/>
          <w:shd w:val="clear" w:color="auto" w:fill="FFFFFF"/>
          <w:lang w:val="cs-CZ"/>
        </w:rPr>
        <w:t>8. DALŠÍ PRÁVA A POVINNOSTI SMLUVNÍCH STRAN</w:t>
      </w:r>
    </w:p>
    <w:p w14:paraId="2A711820"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8.1.      Kupující nabývá vlastnictví ke zboží zaplacením celé kupní ceny zboží.</w:t>
      </w:r>
    </w:p>
    <w:p w14:paraId="4FB748B5"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8.2.      Prodávající není ve vztahu ke kupujícímu vázán žádnými kodexy chování ve smyslu ustanovení § 1826 odst. 1 písm. e) občanského zákoníku.</w:t>
      </w:r>
    </w:p>
    <w:p w14:paraId="456D33BA" w14:textId="2FA3E03F"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8.3.      Vyřizování stížností spotřebitelů zajišťuje prodávající prostřednictvím elektronické adresy</w:t>
      </w:r>
      <w:r w:rsidR="00804F56" w:rsidRPr="00980F25">
        <w:rPr>
          <w:rFonts w:ascii="Times New Roman" w:eastAsia="Times New Roman" w:hAnsi="Times New Roman" w:cs="Times New Roman"/>
          <w:sz w:val="24"/>
          <w:szCs w:val="24"/>
          <w:shd w:val="clear" w:color="auto" w:fill="FFFFFF"/>
          <w:lang w:val="cs-CZ"/>
        </w:rPr>
        <w:t xml:space="preserve"> </w:t>
      </w:r>
      <w:hyperlink r:id="rId6" w:history="1">
        <w:r w:rsidR="00804F56" w:rsidRPr="00980F25">
          <w:rPr>
            <w:rStyle w:val="Hypertextovodkaz"/>
            <w:rFonts w:ascii="Times New Roman" w:eastAsia="Times New Roman" w:hAnsi="Times New Roman" w:cs="Times New Roman"/>
            <w:sz w:val="24"/>
            <w:szCs w:val="24"/>
            <w:shd w:val="clear" w:color="auto" w:fill="FFFFFF"/>
            <w:lang w:val="cs-CZ"/>
          </w:rPr>
          <w:t>info@biorezonance-bicom.cz</w:t>
        </w:r>
      </w:hyperlink>
      <w:r w:rsidRPr="00980F25">
        <w:rPr>
          <w:rFonts w:ascii="Times New Roman" w:eastAsia="Times New Roman" w:hAnsi="Times New Roman" w:cs="Times New Roman"/>
          <w:sz w:val="24"/>
          <w:szCs w:val="24"/>
          <w:shd w:val="clear" w:color="auto" w:fill="FFFFFF"/>
          <w:lang w:val="cs-CZ"/>
        </w:rPr>
        <w:t>. Informaci o vyřízení stížnosti kupujícího zašle prodávající na elektronickou adresu kupujícího.</w:t>
      </w:r>
    </w:p>
    <w:p w14:paraId="09663699"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8.4.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31493EC2"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8.5.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61F974A3"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8.6.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39FC7B1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8.7.      Kupující tímto přebírá na sebe nebezpečí změny okolností ve smyslu § 1765 odst. 2 občanského zákoníku.</w:t>
      </w:r>
    </w:p>
    <w:p w14:paraId="1AFC5A73" w14:textId="77777777" w:rsidR="001D66FA" w:rsidRDefault="001D66FA" w:rsidP="00593EE7">
      <w:pPr>
        <w:spacing w:before="100" w:beforeAutospacing="1" w:after="100" w:afterAutospacing="1" w:line="240" w:lineRule="auto"/>
        <w:rPr>
          <w:rFonts w:ascii="Times New Roman" w:eastAsia="Times New Roman" w:hAnsi="Times New Roman" w:cs="Times New Roman"/>
          <w:sz w:val="24"/>
          <w:szCs w:val="24"/>
          <w:lang w:val="cs-CZ"/>
        </w:rPr>
      </w:pPr>
    </w:p>
    <w:p w14:paraId="0C7ABB7A" w14:textId="77777777" w:rsidR="001D66FA" w:rsidRDefault="001D66FA" w:rsidP="00593EE7">
      <w:pPr>
        <w:spacing w:before="100" w:beforeAutospacing="1" w:after="100" w:afterAutospacing="1" w:line="240" w:lineRule="auto"/>
        <w:rPr>
          <w:rFonts w:ascii="Times New Roman" w:eastAsia="Times New Roman" w:hAnsi="Times New Roman" w:cs="Times New Roman"/>
          <w:sz w:val="24"/>
          <w:szCs w:val="24"/>
          <w:lang w:val="cs-CZ"/>
        </w:rPr>
      </w:pPr>
    </w:p>
    <w:p w14:paraId="7C3CE43A" w14:textId="77777777" w:rsidR="001D66FA" w:rsidRDefault="001D66FA" w:rsidP="00593EE7">
      <w:pPr>
        <w:spacing w:before="100" w:beforeAutospacing="1" w:after="100" w:afterAutospacing="1" w:line="240" w:lineRule="auto"/>
        <w:rPr>
          <w:rFonts w:ascii="Times New Roman" w:eastAsia="Times New Roman" w:hAnsi="Times New Roman" w:cs="Times New Roman"/>
          <w:sz w:val="24"/>
          <w:szCs w:val="24"/>
          <w:lang w:val="cs-CZ"/>
        </w:rPr>
      </w:pPr>
    </w:p>
    <w:p w14:paraId="149AB0A3" w14:textId="77777777" w:rsidR="001D66FA" w:rsidRDefault="001D66FA" w:rsidP="00593EE7">
      <w:pPr>
        <w:spacing w:before="100" w:beforeAutospacing="1" w:after="100" w:afterAutospacing="1" w:line="240" w:lineRule="auto"/>
        <w:rPr>
          <w:rFonts w:ascii="Times New Roman" w:eastAsia="Times New Roman" w:hAnsi="Times New Roman" w:cs="Times New Roman"/>
          <w:b/>
          <w:bCs/>
          <w:sz w:val="24"/>
          <w:szCs w:val="24"/>
          <w:shd w:val="clear" w:color="auto" w:fill="FFFFFF"/>
          <w:lang w:val="cs-CZ"/>
        </w:rPr>
      </w:pPr>
    </w:p>
    <w:p w14:paraId="260AEE15" w14:textId="53EF0B8B"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shd w:val="clear" w:color="auto" w:fill="FFFFFF"/>
          <w:lang w:val="cs-CZ"/>
        </w:rPr>
        <w:lastRenderedPageBreak/>
        <w:t>9. OCHRANA OSOBNÍCH ÚDAJŮ</w:t>
      </w:r>
    </w:p>
    <w:p w14:paraId="0ED6433E" w14:textId="22EA97BC"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9.1.</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Ochrana osobních údajů kupujícího, který je fyzickou osobou, je poskytována zákonem č. 101/2000 Sb., o ochraně osobních údajů, ve znění pozdějších předpisů.</w:t>
      </w:r>
    </w:p>
    <w:p w14:paraId="4CDE6722" w14:textId="4E8AE643"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9.2.</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Kupující souhlasí se zpracováním těchto svých osobních údajů: jméno a příjmení, adresa bydliště, identifikační číslo, daňové identifikační číslo, adresa elektronické pošty a telefonní číslo (dále společně vše jen jako „</w:t>
      </w:r>
      <w:r w:rsidRPr="00F76A59">
        <w:rPr>
          <w:rFonts w:ascii="Times New Roman" w:eastAsia="Times New Roman" w:hAnsi="Times New Roman" w:cs="Times New Roman"/>
          <w:b/>
          <w:bCs/>
          <w:sz w:val="24"/>
          <w:szCs w:val="24"/>
          <w:lang w:val="cs-CZ"/>
        </w:rPr>
        <w:t>osobní údaje</w:t>
      </w:r>
      <w:r w:rsidRPr="00F76A59">
        <w:rPr>
          <w:rFonts w:ascii="Times New Roman" w:eastAsia="Times New Roman" w:hAnsi="Times New Roman" w:cs="Times New Roman"/>
          <w:sz w:val="24"/>
          <w:szCs w:val="24"/>
          <w:lang w:val="cs-CZ"/>
        </w:rPr>
        <w:t>“).</w:t>
      </w:r>
    </w:p>
    <w:p w14:paraId="0B275361" w14:textId="4C8D0C25"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 xml:space="preserve">9.3. </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14:paraId="7EB66369" w14:textId="61F06BF7"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9.4.</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3610B5AC" w14:textId="4B51D3EA"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9.5.</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Zpracováním osobních údajů kupujícího může prodávající pověřit třetí osobu, jakožto zpracovatele. Kromě osob dopravujících zboží nebudou osobní údaje prodávajícím bez předchozího souhlasu kupujícího předávány třetím osobám.</w:t>
      </w:r>
    </w:p>
    <w:p w14:paraId="3A164B25" w14:textId="33203B30"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9.6.</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Osobní údaje budou zpracovávány po dobu neurčitou. Osobní údaje budou zpracovávány v elektronické podobě automatizovaným způsobem nebo v tištěné podobě neautomatizovaným způsobem.</w:t>
      </w:r>
    </w:p>
    <w:p w14:paraId="044DA51C" w14:textId="2C9835EF"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9.7.</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Kupující potvrzuje, že poskytnuté osobní údaje jsou přesné a že byl poučen o tom, že se jedná o dobrovolné poskytnutí osobních údajů.</w:t>
      </w:r>
    </w:p>
    <w:p w14:paraId="31C3CE68" w14:textId="4BD0499E"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 xml:space="preserve">9.8. </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14:paraId="3FD23E34" w14:textId="0E0FDDB9"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9.8.1.</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požádat prodávajícího nebo zpracovatele o vysvětlení,</w:t>
      </w:r>
    </w:p>
    <w:p w14:paraId="7FA9233C" w14:textId="5EF23CB5"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9.8.2.</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požadovat, aby prodávající nebo zpracovatel odstranil takto vzniklý stav.</w:t>
      </w:r>
    </w:p>
    <w:p w14:paraId="16B9A68A" w14:textId="796C8ACF" w:rsidR="00DD0C5C" w:rsidRPr="00980F25"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9.9.</w:t>
      </w:r>
      <w:r w:rsidRPr="00980F25">
        <w:rPr>
          <w:rFonts w:ascii="Times New Roman" w:eastAsia="Times New Roman" w:hAnsi="Times New Roman" w:cs="Times New Roman"/>
          <w:sz w:val="24"/>
          <w:szCs w:val="24"/>
          <w:lang w:val="cs-CZ"/>
        </w:rPr>
        <w:t xml:space="preserve">     </w:t>
      </w:r>
      <w:r w:rsidRPr="00F76A59">
        <w:rPr>
          <w:rFonts w:ascii="Times New Roman" w:eastAsia="Times New Roman" w:hAnsi="Times New Roman" w:cs="Times New Roman"/>
          <w:sz w:val="24"/>
          <w:szCs w:val="24"/>
          <w:lang w:val="cs-CZ"/>
        </w:rPr>
        <w:t xml:space="preserve">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14:paraId="54162C1F" w14:textId="0D77083A" w:rsidR="00DD0C5C"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p>
    <w:p w14:paraId="2A835697" w14:textId="0B9D9734" w:rsidR="001D66FA" w:rsidRDefault="001D66FA" w:rsidP="00DD0C5C">
      <w:pPr>
        <w:spacing w:before="100" w:beforeAutospacing="1" w:after="100" w:afterAutospacing="1" w:line="240" w:lineRule="auto"/>
        <w:rPr>
          <w:rFonts w:ascii="Times New Roman" w:eastAsia="Times New Roman" w:hAnsi="Times New Roman" w:cs="Times New Roman"/>
          <w:sz w:val="24"/>
          <w:szCs w:val="24"/>
          <w:lang w:val="cs-CZ"/>
        </w:rPr>
      </w:pPr>
    </w:p>
    <w:p w14:paraId="37BE7025" w14:textId="77777777" w:rsidR="001D66FA" w:rsidRPr="00F76A59" w:rsidRDefault="001D66FA" w:rsidP="00DD0C5C">
      <w:pPr>
        <w:spacing w:before="100" w:beforeAutospacing="1" w:after="100" w:afterAutospacing="1" w:line="240" w:lineRule="auto"/>
        <w:rPr>
          <w:rFonts w:ascii="Times New Roman" w:eastAsia="Times New Roman" w:hAnsi="Times New Roman" w:cs="Times New Roman"/>
          <w:sz w:val="24"/>
          <w:szCs w:val="24"/>
          <w:lang w:val="cs-CZ"/>
        </w:rPr>
      </w:pPr>
    </w:p>
    <w:p w14:paraId="6D01AA98" w14:textId="234DAA0E" w:rsidR="00DD0C5C" w:rsidRPr="00F76A59" w:rsidRDefault="00DD0C5C" w:rsidP="00DD0C5C">
      <w:pPr>
        <w:spacing w:before="100" w:beforeAutospacing="1" w:after="100" w:afterAutospacing="1" w:line="240" w:lineRule="auto"/>
        <w:outlineLvl w:val="1"/>
        <w:rPr>
          <w:rFonts w:ascii="Times New Roman" w:eastAsia="Times New Roman" w:hAnsi="Times New Roman" w:cs="Times New Roman"/>
          <w:b/>
          <w:bCs/>
          <w:sz w:val="24"/>
          <w:szCs w:val="24"/>
          <w:lang w:val="cs-CZ"/>
        </w:rPr>
      </w:pPr>
      <w:r w:rsidRPr="00F76A59">
        <w:rPr>
          <w:rFonts w:ascii="Times New Roman" w:eastAsia="Times New Roman" w:hAnsi="Times New Roman" w:cs="Times New Roman"/>
          <w:b/>
          <w:bCs/>
          <w:sz w:val="24"/>
          <w:szCs w:val="24"/>
          <w:lang w:val="cs-CZ"/>
        </w:rPr>
        <w:lastRenderedPageBreak/>
        <w:t xml:space="preserve">10. </w:t>
      </w:r>
      <w:r w:rsidRPr="00980F25">
        <w:rPr>
          <w:rFonts w:ascii="Times New Roman" w:eastAsia="Times New Roman" w:hAnsi="Times New Roman" w:cs="Times New Roman"/>
          <w:b/>
          <w:bCs/>
          <w:sz w:val="24"/>
          <w:szCs w:val="24"/>
          <w:lang w:val="cs-CZ"/>
        </w:rPr>
        <w:t xml:space="preserve">ZASÍLÁNÍ OBCHODNÍHO SDĚLENÍ </w:t>
      </w:r>
      <w:proofErr w:type="gramStart"/>
      <w:r w:rsidRPr="00980F25">
        <w:rPr>
          <w:rFonts w:ascii="Times New Roman" w:eastAsia="Times New Roman" w:hAnsi="Times New Roman" w:cs="Times New Roman"/>
          <w:b/>
          <w:bCs/>
          <w:sz w:val="24"/>
          <w:szCs w:val="24"/>
          <w:lang w:val="cs-CZ"/>
        </w:rPr>
        <w:t xml:space="preserve">A </w:t>
      </w:r>
      <w:r w:rsidRPr="00F76A59">
        <w:rPr>
          <w:rFonts w:ascii="Times New Roman" w:eastAsia="Times New Roman" w:hAnsi="Times New Roman" w:cs="Times New Roman"/>
          <w:b/>
          <w:bCs/>
          <w:sz w:val="24"/>
          <w:szCs w:val="24"/>
          <w:lang w:val="cs-CZ"/>
        </w:rPr>
        <w:t xml:space="preserve"> </w:t>
      </w:r>
      <w:r w:rsidRPr="00980F25">
        <w:rPr>
          <w:rFonts w:ascii="Times New Roman" w:eastAsia="Times New Roman" w:hAnsi="Times New Roman" w:cs="Times New Roman"/>
          <w:b/>
          <w:bCs/>
          <w:sz w:val="24"/>
          <w:szCs w:val="24"/>
          <w:lang w:val="cs-CZ"/>
        </w:rPr>
        <w:t>UKLÁDÁNÍ</w:t>
      </w:r>
      <w:proofErr w:type="gramEnd"/>
      <w:r w:rsidRPr="00980F25">
        <w:rPr>
          <w:rFonts w:ascii="Times New Roman" w:eastAsia="Times New Roman" w:hAnsi="Times New Roman" w:cs="Times New Roman"/>
          <w:b/>
          <w:bCs/>
          <w:sz w:val="24"/>
          <w:szCs w:val="24"/>
          <w:lang w:val="cs-CZ"/>
        </w:rPr>
        <w:t xml:space="preserve"> COOKIES</w:t>
      </w:r>
    </w:p>
    <w:p w14:paraId="73FA85D2" w14:textId="77777777"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10.1. 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6CECCC30" w14:textId="77777777"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10.2.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536233DD" w14:textId="77777777" w:rsidR="00DD0C5C" w:rsidRPr="00F76A59" w:rsidRDefault="00DD0C5C" w:rsidP="00DD0C5C">
      <w:pPr>
        <w:spacing w:before="100" w:beforeAutospacing="1" w:after="100" w:afterAutospacing="1" w:line="240" w:lineRule="auto"/>
        <w:rPr>
          <w:rFonts w:ascii="Times New Roman" w:eastAsia="Times New Roman" w:hAnsi="Times New Roman" w:cs="Times New Roman"/>
          <w:sz w:val="24"/>
          <w:szCs w:val="24"/>
          <w:lang w:val="cs-CZ"/>
        </w:rPr>
      </w:pPr>
      <w:r w:rsidRPr="00F76A59">
        <w:rPr>
          <w:rFonts w:ascii="Times New Roman" w:eastAsia="Times New Roman" w:hAnsi="Times New Roman" w:cs="Times New Roman"/>
          <w:sz w:val="24"/>
          <w:szCs w:val="24"/>
          <w:lang w:val="cs-CZ"/>
        </w:rPr>
        <w:t xml:space="preserve">10.3 Poučení o </w:t>
      </w:r>
      <w:proofErr w:type="spellStart"/>
      <w:r w:rsidRPr="00F76A59">
        <w:rPr>
          <w:rFonts w:ascii="Times New Roman" w:eastAsia="Times New Roman" w:hAnsi="Times New Roman" w:cs="Times New Roman"/>
          <w:sz w:val="24"/>
          <w:szCs w:val="24"/>
          <w:lang w:val="cs-CZ"/>
        </w:rPr>
        <w:t>Cookie</w:t>
      </w:r>
      <w:proofErr w:type="spellEnd"/>
      <w:r w:rsidRPr="00F76A59">
        <w:rPr>
          <w:rFonts w:ascii="Times New Roman" w:eastAsia="Times New Roman" w:hAnsi="Times New Roman" w:cs="Times New Roman"/>
          <w:sz w:val="24"/>
          <w:szCs w:val="24"/>
          <w:lang w:val="cs-CZ"/>
        </w:rPr>
        <w:t xml:space="preserve"> souborech. </w:t>
      </w:r>
      <w:proofErr w:type="spellStart"/>
      <w:r w:rsidRPr="00F76A59">
        <w:rPr>
          <w:rFonts w:ascii="Times New Roman" w:eastAsia="Times New Roman" w:hAnsi="Times New Roman" w:cs="Times New Roman"/>
          <w:sz w:val="24"/>
          <w:szCs w:val="24"/>
          <w:lang w:val="cs-CZ"/>
        </w:rPr>
        <w:t>Cookie</w:t>
      </w:r>
      <w:proofErr w:type="spellEnd"/>
      <w:r w:rsidRPr="00F76A59">
        <w:rPr>
          <w:rFonts w:ascii="Times New Roman" w:eastAsia="Times New Roman" w:hAnsi="Times New Roman" w:cs="Times New Roman"/>
          <w:sz w:val="24"/>
          <w:szCs w:val="24"/>
          <w:lang w:val="cs-CZ"/>
        </w:rPr>
        <w:t xml:space="preserve"> je krátký textový soubor, který navštívená webová stránka odešle do prohlížeče. Umožňuje webu zaznamenat informace o vaší návštěvě, například preferovaný jazyk a další nastavení. Příští návštěva stránek tak může být snazší a produktivnější. Soubory </w:t>
      </w:r>
      <w:proofErr w:type="spellStart"/>
      <w:r w:rsidRPr="00F76A59">
        <w:rPr>
          <w:rFonts w:ascii="Times New Roman" w:eastAsia="Times New Roman" w:hAnsi="Times New Roman" w:cs="Times New Roman"/>
          <w:sz w:val="24"/>
          <w:szCs w:val="24"/>
          <w:lang w:val="cs-CZ"/>
        </w:rPr>
        <w:t>cookie</w:t>
      </w:r>
      <w:proofErr w:type="spellEnd"/>
      <w:r w:rsidRPr="00F76A59">
        <w:rPr>
          <w:rFonts w:ascii="Times New Roman" w:eastAsia="Times New Roman" w:hAnsi="Times New Roman" w:cs="Times New Roman"/>
          <w:sz w:val="24"/>
          <w:szCs w:val="24"/>
          <w:lang w:val="cs-CZ"/>
        </w:rPr>
        <w:t xml:space="preserve"> jsou důležité. Bez nich by procházení webu bylo mnohem složitější. Soubory </w:t>
      </w:r>
      <w:proofErr w:type="spellStart"/>
      <w:r w:rsidRPr="00F76A59">
        <w:rPr>
          <w:rFonts w:ascii="Times New Roman" w:eastAsia="Times New Roman" w:hAnsi="Times New Roman" w:cs="Times New Roman"/>
          <w:sz w:val="24"/>
          <w:szCs w:val="24"/>
          <w:lang w:val="cs-CZ"/>
        </w:rPr>
        <w:t>cookie</w:t>
      </w:r>
      <w:proofErr w:type="spellEnd"/>
      <w:r w:rsidRPr="00F76A59">
        <w:rPr>
          <w:rFonts w:ascii="Times New Roman" w:eastAsia="Times New Roman" w:hAnsi="Times New Roman" w:cs="Times New Roman"/>
          <w:sz w:val="24"/>
          <w:szCs w:val="24"/>
          <w:lang w:val="cs-CZ"/>
        </w:rPr>
        <w:t xml:space="preserve"> </w:t>
      </w:r>
      <w:proofErr w:type="gramStart"/>
      <w:r w:rsidRPr="00F76A59">
        <w:rPr>
          <w:rFonts w:ascii="Times New Roman" w:eastAsia="Times New Roman" w:hAnsi="Times New Roman" w:cs="Times New Roman"/>
          <w:sz w:val="24"/>
          <w:szCs w:val="24"/>
          <w:lang w:val="cs-CZ"/>
        </w:rPr>
        <w:t>slouží</w:t>
      </w:r>
      <w:proofErr w:type="gramEnd"/>
      <w:r w:rsidRPr="00F76A59">
        <w:rPr>
          <w:rFonts w:ascii="Times New Roman" w:eastAsia="Times New Roman" w:hAnsi="Times New Roman" w:cs="Times New Roman"/>
          <w:sz w:val="24"/>
          <w:szCs w:val="24"/>
          <w:lang w:val="cs-CZ"/>
        </w:rPr>
        <w:t xml:space="preserve"> k celé řadě účelů. Používáme je například k ukládání vašich nastavení bezpečného vyhledávání, k výběru relevantních reklam, ke sledování počtu návštěvníků na stránce, k usnadnění registrace nových služeb a k ochraně vašich dat.</w:t>
      </w:r>
    </w:p>
    <w:p w14:paraId="52134E44" w14:textId="42835699"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sz w:val="24"/>
          <w:szCs w:val="24"/>
          <w:lang w:val="cs-CZ"/>
        </w:rPr>
        <w:br/>
      </w:r>
      <w:r w:rsidRPr="00980F25">
        <w:rPr>
          <w:rFonts w:ascii="Times New Roman" w:eastAsia="Times New Roman" w:hAnsi="Times New Roman" w:cs="Times New Roman"/>
          <w:b/>
          <w:bCs/>
          <w:sz w:val="24"/>
          <w:szCs w:val="24"/>
          <w:shd w:val="clear" w:color="auto" w:fill="FFFFFF"/>
          <w:lang w:val="cs-CZ"/>
        </w:rPr>
        <w:t>1</w:t>
      </w:r>
      <w:r w:rsidR="00DD0C5C" w:rsidRPr="00980F25">
        <w:rPr>
          <w:rFonts w:ascii="Times New Roman" w:eastAsia="Times New Roman" w:hAnsi="Times New Roman" w:cs="Times New Roman"/>
          <w:b/>
          <w:bCs/>
          <w:sz w:val="24"/>
          <w:szCs w:val="24"/>
          <w:shd w:val="clear" w:color="auto" w:fill="FFFFFF"/>
          <w:lang w:val="cs-CZ"/>
        </w:rPr>
        <w:t>1</w:t>
      </w:r>
      <w:r w:rsidRPr="00980F25">
        <w:rPr>
          <w:rFonts w:ascii="Times New Roman" w:eastAsia="Times New Roman" w:hAnsi="Times New Roman" w:cs="Times New Roman"/>
          <w:b/>
          <w:bCs/>
          <w:sz w:val="24"/>
          <w:szCs w:val="24"/>
          <w:shd w:val="clear" w:color="auto" w:fill="FFFFFF"/>
          <w:lang w:val="cs-CZ"/>
        </w:rPr>
        <w:t>. ZÁVĚREČNÁ USTANOVENÍ</w:t>
      </w:r>
    </w:p>
    <w:p w14:paraId="49AE6018" w14:textId="7C3ADD44"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w:t>
      </w:r>
      <w:r w:rsidR="00DD0C5C" w:rsidRPr="00980F25">
        <w:rPr>
          <w:rFonts w:ascii="Times New Roman" w:eastAsia="Times New Roman" w:hAnsi="Times New Roman" w:cs="Times New Roman"/>
          <w:sz w:val="24"/>
          <w:szCs w:val="24"/>
          <w:shd w:val="clear" w:color="auto" w:fill="FFFFFF"/>
          <w:lang w:val="cs-CZ"/>
        </w:rPr>
        <w:t>1</w:t>
      </w:r>
      <w:r w:rsidRPr="00980F25">
        <w:rPr>
          <w:rFonts w:ascii="Times New Roman" w:eastAsia="Times New Roman" w:hAnsi="Times New Roman" w:cs="Times New Roman"/>
          <w:sz w:val="24"/>
          <w:szCs w:val="24"/>
          <w:shd w:val="clear" w:color="auto" w:fill="FFFFFF"/>
          <w:lang w:val="cs-CZ"/>
        </w:rPr>
        <w:t>.1.      Pokud vztah založený kupní smlouvou obsahuje mezinárodní (zahraniční) prvek, pak strany sjednávají, že vztah se řídí českým právem.</w:t>
      </w:r>
    </w:p>
    <w:p w14:paraId="41A946F2" w14:textId="75C8B372"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w:t>
      </w:r>
      <w:r w:rsidR="00DD0C5C" w:rsidRPr="00980F25">
        <w:rPr>
          <w:rFonts w:ascii="Times New Roman" w:eastAsia="Times New Roman" w:hAnsi="Times New Roman" w:cs="Times New Roman"/>
          <w:sz w:val="24"/>
          <w:szCs w:val="24"/>
          <w:shd w:val="clear" w:color="auto" w:fill="FFFFFF"/>
          <w:lang w:val="cs-CZ"/>
        </w:rPr>
        <w:t>1</w:t>
      </w:r>
      <w:r w:rsidRPr="00980F25">
        <w:rPr>
          <w:rFonts w:ascii="Times New Roman" w:eastAsia="Times New Roman" w:hAnsi="Times New Roman" w:cs="Times New Roman"/>
          <w:sz w:val="24"/>
          <w:szCs w:val="24"/>
          <w:shd w:val="clear" w:color="auto" w:fill="FFFFFF"/>
          <w:lang w:val="cs-CZ"/>
        </w:rPr>
        <w:t>.2.      Volbou práva dle tohoto článku obchodních podmínek není spotřebitel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16137DAB" w14:textId="16FF6AA4"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w:t>
      </w:r>
      <w:r w:rsidR="0000584F" w:rsidRPr="00980F25">
        <w:rPr>
          <w:rFonts w:ascii="Times New Roman" w:eastAsia="Times New Roman" w:hAnsi="Times New Roman" w:cs="Times New Roman"/>
          <w:sz w:val="24"/>
          <w:szCs w:val="24"/>
          <w:shd w:val="clear" w:color="auto" w:fill="FFFFFF"/>
          <w:lang w:val="cs-CZ"/>
        </w:rPr>
        <w:t>1</w:t>
      </w:r>
      <w:r w:rsidRPr="00980F25">
        <w:rPr>
          <w:rFonts w:ascii="Times New Roman" w:eastAsia="Times New Roman" w:hAnsi="Times New Roman" w:cs="Times New Roman"/>
          <w:sz w:val="24"/>
          <w:szCs w:val="24"/>
          <w:shd w:val="clear" w:color="auto" w:fill="FFFFFF"/>
          <w:lang w:val="cs-CZ"/>
        </w:rPr>
        <w:t>.3.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04C8D51A" w14:textId="38377581"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w:t>
      </w:r>
      <w:r w:rsidR="0000584F" w:rsidRPr="00980F25">
        <w:rPr>
          <w:rFonts w:ascii="Times New Roman" w:eastAsia="Times New Roman" w:hAnsi="Times New Roman" w:cs="Times New Roman"/>
          <w:sz w:val="24"/>
          <w:szCs w:val="24"/>
          <w:shd w:val="clear" w:color="auto" w:fill="FFFFFF"/>
          <w:lang w:val="cs-CZ"/>
        </w:rPr>
        <w:t>1</w:t>
      </w:r>
      <w:r w:rsidRPr="00980F25">
        <w:rPr>
          <w:rFonts w:ascii="Times New Roman" w:eastAsia="Times New Roman" w:hAnsi="Times New Roman" w:cs="Times New Roman"/>
          <w:sz w:val="24"/>
          <w:szCs w:val="24"/>
          <w:shd w:val="clear" w:color="auto" w:fill="FFFFFF"/>
          <w:lang w:val="cs-CZ"/>
        </w:rPr>
        <w:t>.4.     Kupní smlouva včetně obchodních podmínek je archivována prodávajícím v elektronické podobě a není přístupná.</w:t>
      </w:r>
    </w:p>
    <w:p w14:paraId="27A400F7" w14:textId="2BF1DD09"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w:t>
      </w:r>
      <w:r w:rsidR="0000584F" w:rsidRPr="00980F25">
        <w:rPr>
          <w:rFonts w:ascii="Times New Roman" w:eastAsia="Times New Roman" w:hAnsi="Times New Roman" w:cs="Times New Roman"/>
          <w:sz w:val="24"/>
          <w:szCs w:val="24"/>
          <w:shd w:val="clear" w:color="auto" w:fill="FFFFFF"/>
          <w:lang w:val="cs-CZ"/>
        </w:rPr>
        <w:t>1</w:t>
      </w:r>
      <w:r w:rsidRPr="00980F25">
        <w:rPr>
          <w:rFonts w:ascii="Times New Roman" w:eastAsia="Times New Roman" w:hAnsi="Times New Roman" w:cs="Times New Roman"/>
          <w:sz w:val="24"/>
          <w:szCs w:val="24"/>
          <w:shd w:val="clear" w:color="auto" w:fill="FFFFFF"/>
          <w:lang w:val="cs-CZ"/>
        </w:rPr>
        <w:t xml:space="preserve">.5.      Přílohu obchodních podmínek </w:t>
      </w:r>
      <w:proofErr w:type="gramStart"/>
      <w:r w:rsidRPr="00980F25">
        <w:rPr>
          <w:rFonts w:ascii="Times New Roman" w:eastAsia="Times New Roman" w:hAnsi="Times New Roman" w:cs="Times New Roman"/>
          <w:sz w:val="24"/>
          <w:szCs w:val="24"/>
          <w:shd w:val="clear" w:color="auto" w:fill="FFFFFF"/>
          <w:lang w:val="cs-CZ"/>
        </w:rPr>
        <w:t>tvoří</w:t>
      </w:r>
      <w:proofErr w:type="gramEnd"/>
      <w:r w:rsidRPr="00980F25">
        <w:rPr>
          <w:rFonts w:ascii="Times New Roman" w:eastAsia="Times New Roman" w:hAnsi="Times New Roman" w:cs="Times New Roman"/>
          <w:sz w:val="24"/>
          <w:szCs w:val="24"/>
          <w:shd w:val="clear" w:color="auto" w:fill="FFFFFF"/>
          <w:lang w:val="cs-CZ"/>
        </w:rPr>
        <w:t xml:space="preserve"> vzorový formulář pro odstoupení od kupní smlouvy.</w:t>
      </w:r>
    </w:p>
    <w:p w14:paraId="59C5D840" w14:textId="65106535"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1</w:t>
      </w:r>
      <w:r w:rsidR="0000584F" w:rsidRPr="00980F25">
        <w:rPr>
          <w:rFonts w:ascii="Times New Roman" w:eastAsia="Times New Roman" w:hAnsi="Times New Roman" w:cs="Times New Roman"/>
          <w:sz w:val="24"/>
          <w:szCs w:val="24"/>
          <w:shd w:val="clear" w:color="auto" w:fill="FFFFFF"/>
          <w:lang w:val="cs-CZ"/>
        </w:rPr>
        <w:t>1</w:t>
      </w:r>
      <w:r w:rsidRPr="00980F25">
        <w:rPr>
          <w:rFonts w:ascii="Times New Roman" w:eastAsia="Times New Roman" w:hAnsi="Times New Roman" w:cs="Times New Roman"/>
          <w:sz w:val="24"/>
          <w:szCs w:val="24"/>
          <w:shd w:val="clear" w:color="auto" w:fill="FFFFFF"/>
          <w:lang w:val="cs-CZ"/>
        </w:rPr>
        <w:t>.6.     Kontaktní údaje prodávajícího: adresa pro doručování</w:t>
      </w:r>
      <w:r w:rsidR="0000584F" w:rsidRPr="00980F25">
        <w:rPr>
          <w:rFonts w:ascii="Times New Roman" w:eastAsia="Times New Roman" w:hAnsi="Times New Roman" w:cs="Times New Roman"/>
          <w:sz w:val="24"/>
          <w:szCs w:val="24"/>
          <w:shd w:val="clear" w:color="auto" w:fill="FFFFFF"/>
          <w:lang w:val="cs-CZ"/>
        </w:rPr>
        <w:t xml:space="preserve">: Pod </w:t>
      </w:r>
      <w:proofErr w:type="spellStart"/>
      <w:r w:rsidR="0000584F" w:rsidRPr="00980F25">
        <w:rPr>
          <w:rFonts w:ascii="Times New Roman" w:eastAsia="Times New Roman" w:hAnsi="Times New Roman" w:cs="Times New Roman"/>
          <w:sz w:val="24"/>
          <w:szCs w:val="24"/>
          <w:shd w:val="clear" w:color="auto" w:fill="FFFFFF"/>
          <w:lang w:val="cs-CZ"/>
        </w:rPr>
        <w:t>Slavičkou</w:t>
      </w:r>
      <w:proofErr w:type="spellEnd"/>
      <w:r w:rsidR="0000584F" w:rsidRPr="00980F25">
        <w:rPr>
          <w:rFonts w:ascii="Times New Roman" w:eastAsia="Times New Roman" w:hAnsi="Times New Roman" w:cs="Times New Roman"/>
          <w:sz w:val="24"/>
          <w:szCs w:val="24"/>
          <w:shd w:val="clear" w:color="auto" w:fill="FFFFFF"/>
          <w:lang w:val="cs-CZ"/>
        </w:rPr>
        <w:t xml:space="preserve"> 1520/3, 664 34 </w:t>
      </w:r>
      <w:proofErr w:type="gramStart"/>
      <w:r w:rsidR="0000584F" w:rsidRPr="00980F25">
        <w:rPr>
          <w:rFonts w:ascii="Times New Roman" w:eastAsia="Times New Roman" w:hAnsi="Times New Roman" w:cs="Times New Roman"/>
          <w:sz w:val="24"/>
          <w:szCs w:val="24"/>
          <w:shd w:val="clear" w:color="auto" w:fill="FFFFFF"/>
          <w:lang w:val="cs-CZ"/>
        </w:rPr>
        <w:t>Kuřim - Podlesí</w:t>
      </w:r>
      <w:proofErr w:type="gramEnd"/>
      <w:r w:rsidRPr="00980F25">
        <w:rPr>
          <w:rFonts w:ascii="Times New Roman" w:eastAsia="Times New Roman" w:hAnsi="Times New Roman" w:cs="Times New Roman"/>
          <w:sz w:val="24"/>
          <w:szCs w:val="24"/>
          <w:shd w:val="clear" w:color="auto" w:fill="FFFFFF"/>
          <w:lang w:val="cs-CZ"/>
        </w:rPr>
        <w:t>, adresa elektronické</w:t>
      </w:r>
      <w:r w:rsidR="0000584F" w:rsidRPr="00980F25">
        <w:rPr>
          <w:rFonts w:ascii="Times New Roman" w:eastAsia="Times New Roman" w:hAnsi="Times New Roman" w:cs="Times New Roman"/>
          <w:sz w:val="24"/>
          <w:szCs w:val="24"/>
          <w:shd w:val="clear" w:color="auto" w:fill="FFFFFF"/>
          <w:lang w:val="cs-CZ"/>
        </w:rPr>
        <w:t xml:space="preserve">: </w:t>
      </w:r>
      <w:hyperlink r:id="rId7" w:history="1">
        <w:r w:rsidR="0000584F" w:rsidRPr="00980F25">
          <w:rPr>
            <w:rStyle w:val="Hypertextovodkaz"/>
            <w:rFonts w:ascii="Times New Roman" w:eastAsia="Times New Roman" w:hAnsi="Times New Roman" w:cs="Times New Roman"/>
            <w:sz w:val="24"/>
            <w:szCs w:val="24"/>
            <w:shd w:val="clear" w:color="auto" w:fill="FFFFFF"/>
            <w:lang w:val="cs-CZ"/>
          </w:rPr>
          <w:t>info@biorezonance-bicom.cz</w:t>
        </w:r>
      </w:hyperlink>
      <w:r w:rsidRPr="00980F25">
        <w:rPr>
          <w:rFonts w:ascii="Times New Roman" w:eastAsia="Times New Roman" w:hAnsi="Times New Roman" w:cs="Times New Roman"/>
          <w:sz w:val="24"/>
          <w:szCs w:val="24"/>
          <w:shd w:val="clear" w:color="auto" w:fill="FFFFFF"/>
          <w:lang w:val="cs-CZ"/>
        </w:rPr>
        <w:t>, telefon +420</w:t>
      </w:r>
      <w:r w:rsidR="0000584F" w:rsidRPr="00980F25">
        <w:rPr>
          <w:rFonts w:ascii="Times New Roman" w:eastAsia="Times New Roman" w:hAnsi="Times New Roman" w:cs="Times New Roman"/>
          <w:sz w:val="24"/>
          <w:szCs w:val="24"/>
          <w:shd w:val="clear" w:color="auto" w:fill="FFFFFF"/>
          <w:lang w:val="cs-CZ"/>
        </w:rPr>
        <w:t> 603 209 445</w:t>
      </w:r>
      <w:r w:rsidRPr="00980F25">
        <w:rPr>
          <w:rFonts w:ascii="Times New Roman" w:eastAsia="Times New Roman" w:hAnsi="Times New Roman" w:cs="Times New Roman"/>
          <w:sz w:val="24"/>
          <w:szCs w:val="24"/>
          <w:shd w:val="clear" w:color="auto" w:fill="FFFFFF"/>
          <w:lang w:val="cs-CZ"/>
        </w:rPr>
        <w:t>.</w:t>
      </w:r>
    </w:p>
    <w:p w14:paraId="1605E4E5" w14:textId="29853925"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shd w:val="clear" w:color="auto" w:fill="FFFFFF"/>
          <w:lang w:val="cs-CZ"/>
        </w:rPr>
        <w:t>V</w:t>
      </w:r>
      <w:r w:rsidR="0000584F" w:rsidRPr="00980F25">
        <w:rPr>
          <w:rFonts w:ascii="Times New Roman" w:eastAsia="Times New Roman" w:hAnsi="Times New Roman" w:cs="Times New Roman"/>
          <w:sz w:val="24"/>
          <w:szCs w:val="24"/>
          <w:shd w:val="clear" w:color="auto" w:fill="FFFFFF"/>
          <w:lang w:val="cs-CZ"/>
        </w:rPr>
        <w:t> Kuřimi,</w:t>
      </w:r>
      <w:r w:rsidRPr="00980F25">
        <w:rPr>
          <w:rFonts w:ascii="Times New Roman" w:eastAsia="Times New Roman" w:hAnsi="Times New Roman" w:cs="Times New Roman"/>
          <w:sz w:val="24"/>
          <w:szCs w:val="24"/>
          <w:shd w:val="clear" w:color="auto" w:fill="FFFFFF"/>
          <w:lang w:val="cs-CZ"/>
        </w:rPr>
        <w:t xml:space="preserve"> dne </w:t>
      </w:r>
      <w:r w:rsidR="0000584F" w:rsidRPr="00980F25">
        <w:rPr>
          <w:rFonts w:ascii="Times New Roman" w:eastAsia="Times New Roman" w:hAnsi="Times New Roman" w:cs="Times New Roman"/>
          <w:sz w:val="24"/>
          <w:szCs w:val="24"/>
          <w:shd w:val="clear" w:color="auto" w:fill="FFFFFF"/>
          <w:lang w:val="cs-CZ"/>
        </w:rPr>
        <w:t>1.2.2021</w:t>
      </w:r>
      <w:r w:rsidRPr="00980F25">
        <w:rPr>
          <w:rFonts w:ascii="Times New Roman" w:eastAsia="Times New Roman" w:hAnsi="Times New Roman" w:cs="Times New Roman"/>
          <w:sz w:val="24"/>
          <w:szCs w:val="24"/>
          <w:lang w:val="cs-CZ"/>
        </w:rPr>
        <w:br/>
      </w:r>
      <w:r w:rsidR="0000584F" w:rsidRPr="00980F25">
        <w:rPr>
          <w:rFonts w:ascii="Times New Roman" w:eastAsia="Times New Roman" w:hAnsi="Times New Roman" w:cs="Times New Roman"/>
          <w:sz w:val="24"/>
          <w:szCs w:val="24"/>
          <w:shd w:val="clear" w:color="auto" w:fill="FFFFFF"/>
          <w:lang w:val="cs-CZ"/>
        </w:rPr>
        <w:t>Miroslava Vallová</w:t>
      </w:r>
    </w:p>
    <w:p w14:paraId="7B2AF044"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 </w:t>
      </w:r>
    </w:p>
    <w:p w14:paraId="3950610E"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lastRenderedPageBreak/>
        <w:t>REKLAMAČNÍ ŘÁD</w:t>
      </w:r>
    </w:p>
    <w:p w14:paraId="5BA835C5"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Převzetí zboží</w:t>
      </w:r>
    </w:p>
    <w:p w14:paraId="5F239EAE"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Kupující nebo spotřebitel je povinen:</w:t>
      </w:r>
    </w:p>
    <w:p w14:paraId="748B6A6D"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prohlédnout zboží bezprostředně při jeho převzetí za přítomnosti dopravce.</w:t>
      </w:r>
    </w:p>
    <w:p w14:paraId="237EC30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při zjištění zjevných vad zboží, které jsou zjistitelné při převzetí, je kupující povinen s dopravcem sepsat záznam o poškození. Kupující je oprávněn v tomto případě zboží nepřevzít.</w:t>
      </w:r>
    </w:p>
    <w:p w14:paraId="510D691E"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zkontrolovat kompletnost dokumentace</w:t>
      </w:r>
    </w:p>
    <w:p w14:paraId="0A8681DD"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neprodleně vady reklamovat u prodávajícího a doložit záznam o poškození, který musí být podepsán i dopravcem.</w:t>
      </w:r>
    </w:p>
    <w:p w14:paraId="6530A63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 </w:t>
      </w:r>
    </w:p>
    <w:p w14:paraId="16658F42"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Záruční podmínky</w:t>
      </w:r>
    </w:p>
    <w:p w14:paraId="51359371"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Vyskytnou-li se po převzetí zboží kupujícím vady zboží v záruční době, kupující má právo uplatnit reklamaci. Délka záruční doby se řídí platnými zákony a činí 24 měsíců, s výjimkami uvedenými v popisu zboží nebo stanovenými příslušným právním předpisem. Záruční doba se prodlužuje o dobu, po kterou bylo zboží v záruční opravě. V případě výměny zboží získává kupující záruku novou. Záruční doba začíná běžet převzetím věci kupujícím</w:t>
      </w:r>
    </w:p>
    <w:p w14:paraId="0F66464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 </w:t>
      </w:r>
    </w:p>
    <w:p w14:paraId="61A388D4"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Spotřebitel má při uplatnění záruky:</w:t>
      </w:r>
    </w:p>
    <w:p w14:paraId="59C52832"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v případě vady odstranitelné, právo na bezplatné, řádné a včasné odstranění vady, právo na výměnu vadného zboží nebo vadné součásti, není-li to vzhledem k povaze vady neúměrné a není-li takový postup možný, právo na přiměřenou slevu z kupní ceny nebo odstoupit od kupní smlouvy.</w:t>
      </w:r>
    </w:p>
    <w:p w14:paraId="7BA3F7AD"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v případě vady neodstranitelné bránící řádnému užívání zboží, právo na výměnu vadného zboží nebo odstoupit od kupní smlouvy.</w:t>
      </w:r>
    </w:p>
    <w:p w14:paraId="5C61AF2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v případě vady odstranitelné vyskytující se ve větším počtu nebo opakovaně a bránící řádnému užívání zboží, právo na výměnu vadného zboží nebo odstoupit od kupní smlouvy.</w:t>
      </w:r>
    </w:p>
    <w:p w14:paraId="2A89E043"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v případě vady jiné neodstranitelné a nepožaduje-li výměnu věci, právo na přiměřenou slevu z kupní ceny nebo odstoupit od kupní smlouvy.</w:t>
      </w:r>
    </w:p>
    <w:p w14:paraId="066D2370"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 </w:t>
      </w:r>
    </w:p>
    <w:p w14:paraId="23F542E6"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Rozpory s kupní smlouvou:</w:t>
      </w:r>
    </w:p>
    <w:p w14:paraId="131448C6"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lastRenderedPageBreak/>
        <w:t>Pokud se vada projeví v prvních 6 měsících od převzetí plnění, považuje se za vadu, která existovala již v době převzetí věci, pokud se neprokáže opak či to neodporuje povaze věci. V takovém případě má kupující, je-li spotřebitelem, právo volby řešit odstranitelnou vadu mimo standardní záruční opravu i výměnou věci za bezvadnou. Není-li takový postup možný, má kupující/spotřebitel nárok na přiměřenou slevu nebo může od smlouvy odstoupit. To neplatí, pokud spotřebitel o rozporu s kupní mluvou věděl nebo ho sám způsobil.</w:t>
      </w:r>
    </w:p>
    <w:p w14:paraId="7227D600"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Vyřizování reklamací:</w:t>
      </w:r>
    </w:p>
    <w:p w14:paraId="7D49A579"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V případě vad, které se vyskytnou v záruční době, se zboží reklamuje zasláním zboží společně s kopií dokladu o koupi a popisem vady na adresu provozovatele.</w:t>
      </w:r>
    </w:p>
    <w:p w14:paraId="0D5E0D51"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Reklamace včetně odstranění vady musí být vyřízena bez zbytečného odkladu, nejpozději do 30 dnů ode dne uplatnění reklamace, pokud se prodávající s kupujícím výslovně nedohodnou na delší lhůtě nebo nebude-li vyřízení reklamace záviset na subdodavateli provozovatele nebo vyjádření výrobce. Po uplynutí této lhůty se kupujícímu přiznávají stejná práva, jako by se jednalo o neodstranitelnou vadu.</w:t>
      </w:r>
    </w:p>
    <w:p w14:paraId="6C31A7BA"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 xml:space="preserve">V případě zaslání zboží prodávajícímu nebo servisnímu středisku, kupující </w:t>
      </w:r>
      <w:proofErr w:type="gramStart"/>
      <w:r w:rsidRPr="00980F25">
        <w:rPr>
          <w:rFonts w:ascii="Times New Roman" w:eastAsia="Times New Roman" w:hAnsi="Times New Roman" w:cs="Times New Roman"/>
          <w:sz w:val="24"/>
          <w:szCs w:val="24"/>
          <w:lang w:val="cs-CZ"/>
        </w:rPr>
        <w:t>doručí</w:t>
      </w:r>
      <w:proofErr w:type="gramEnd"/>
      <w:r w:rsidRPr="00980F25">
        <w:rPr>
          <w:rFonts w:ascii="Times New Roman" w:eastAsia="Times New Roman" w:hAnsi="Times New Roman" w:cs="Times New Roman"/>
          <w:sz w:val="24"/>
          <w:szCs w:val="24"/>
          <w:lang w:val="cs-CZ"/>
        </w:rPr>
        <w:t xml:space="preserve"> na vlastní náklady a riziko. Ve vlastním zájmu si kupující nebo spotřebitel počíná tak, aby bylo zboží vhodně zabaleno způsobem vyhovujícím nárokům přepravy např. křehkého zboží a také zásilku náležitě </w:t>
      </w:r>
      <w:proofErr w:type="gramStart"/>
      <w:r w:rsidRPr="00980F25">
        <w:rPr>
          <w:rFonts w:ascii="Times New Roman" w:eastAsia="Times New Roman" w:hAnsi="Times New Roman" w:cs="Times New Roman"/>
          <w:sz w:val="24"/>
          <w:szCs w:val="24"/>
          <w:lang w:val="cs-CZ"/>
        </w:rPr>
        <w:t>označí</w:t>
      </w:r>
      <w:proofErr w:type="gramEnd"/>
      <w:r w:rsidRPr="00980F25">
        <w:rPr>
          <w:rFonts w:ascii="Times New Roman" w:eastAsia="Times New Roman" w:hAnsi="Times New Roman" w:cs="Times New Roman"/>
          <w:sz w:val="24"/>
          <w:szCs w:val="24"/>
          <w:lang w:val="cs-CZ"/>
        </w:rPr>
        <w:t>.</w:t>
      </w:r>
    </w:p>
    <w:p w14:paraId="47FC797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Zboží musí být v původním obalu nebo obalu bránícím poškození zboží přepravou a ve stavu úplném (včetně: kabelů a ostatního příslušenství). Původ zboží se prokazuje kupující doložením dokladu o koupi, záručního listu nebo jiným dostatečně průkazným dokumentem.</w:t>
      </w:r>
    </w:p>
    <w:p w14:paraId="3BCC9D7A"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V případě zjištění neodstranitelné vady zboží má kupující právo na výměnu zboží nebo má právo od smlouvy odstoupit.</w:t>
      </w:r>
    </w:p>
    <w:p w14:paraId="33C2239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Pro případ oprávněné reklamace má kupující právo na náhradu poštovného v nutné výši. V případě neoprávněné reklamace nemá spotřebitel nárok na náhradu svých nákladů spojených s vyřízením reklamace. V případě neoprávněné reklamace má provozovatel nárok na paušální částku ve výši max. 500,-Kč jako náhradu svých nákladů spojených s vyřízením reklamace.</w:t>
      </w:r>
    </w:p>
    <w:p w14:paraId="39DC42A1"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Záruka se nevztahuje na opotřebení zboží způsobené používáním</w:t>
      </w:r>
    </w:p>
    <w:p w14:paraId="51F4EE1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 </w:t>
      </w:r>
    </w:p>
    <w:p w14:paraId="3C5F76E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Rozsah záruky</w:t>
      </w:r>
    </w:p>
    <w:p w14:paraId="356211E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Zaniknutí záruky může dojít v případě:</w:t>
      </w:r>
    </w:p>
    <w:p w14:paraId="0E55A06A"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neodbornou montáží, která byla provedena kupujícím, spotřebitelem nebo firmou, která pro tuto činnost není oprávněna.</w:t>
      </w:r>
    </w:p>
    <w:p w14:paraId="05F7BFA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používání zboží v podmínkách, které neodpovídají doporučení provozovatele nebo výrobce.</w:t>
      </w:r>
    </w:p>
    <w:p w14:paraId="0C80258A"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Záruka se nevztahuje na:</w:t>
      </w:r>
    </w:p>
    <w:p w14:paraId="2B2CD7A1"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lastRenderedPageBreak/>
        <w:t>-</w:t>
      </w:r>
      <w:r w:rsidRPr="00980F25">
        <w:rPr>
          <w:rFonts w:ascii="Times New Roman" w:eastAsia="Times New Roman" w:hAnsi="Times New Roman" w:cs="Times New Roman"/>
          <w:sz w:val="24"/>
          <w:szCs w:val="24"/>
          <w:lang w:val="cs-CZ"/>
        </w:rPr>
        <w:t xml:space="preserve"> škody způsobené </w:t>
      </w:r>
      <w:proofErr w:type="gramStart"/>
      <w:r w:rsidRPr="00980F25">
        <w:rPr>
          <w:rFonts w:ascii="Times New Roman" w:eastAsia="Times New Roman" w:hAnsi="Times New Roman" w:cs="Times New Roman"/>
          <w:sz w:val="24"/>
          <w:szCs w:val="24"/>
          <w:lang w:val="cs-CZ"/>
        </w:rPr>
        <w:t>živelní</w:t>
      </w:r>
      <w:proofErr w:type="gramEnd"/>
      <w:r w:rsidRPr="00980F25">
        <w:rPr>
          <w:rFonts w:ascii="Times New Roman" w:eastAsia="Times New Roman" w:hAnsi="Times New Roman" w:cs="Times New Roman"/>
          <w:sz w:val="24"/>
          <w:szCs w:val="24"/>
          <w:lang w:val="cs-CZ"/>
        </w:rPr>
        <w:t xml:space="preserve"> katastrofou, počasím, mechanickým poškozením, elektrostatickým nábojem nebo vyšší mocí.</w:t>
      </w:r>
    </w:p>
    <w:p w14:paraId="725913AD"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vady způsobené neodbornou obsluhou, nedodržením návodu, nedodržením pokynů provozovatele nebo výrobce a nedostatečnou údržbou.</w:t>
      </w:r>
    </w:p>
    <w:p w14:paraId="5E54CC0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poškození způsobená zapojením neodpovídající příslušné ČSN nebo EN.</w:t>
      </w:r>
    </w:p>
    <w:p w14:paraId="7624363B"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Odstoupení od smlouvy:</w:t>
      </w:r>
    </w:p>
    <w:p w14:paraId="664161C7"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 xml:space="preserve">Kupující je oprávněn odstoupit od smlouvy ve všech případech stanovených občanským zákoníkem. Odstoupení je vůči prodávajícímu účinné od okamžiku, kdy je mu doručeno písemné prohlášení kupujícího o odstoupení od smlouvy. V případě odstoupení od smlouvy se smlouva od počátku </w:t>
      </w:r>
      <w:proofErr w:type="gramStart"/>
      <w:r w:rsidRPr="00980F25">
        <w:rPr>
          <w:rFonts w:ascii="Times New Roman" w:eastAsia="Times New Roman" w:hAnsi="Times New Roman" w:cs="Times New Roman"/>
          <w:sz w:val="24"/>
          <w:szCs w:val="24"/>
          <w:lang w:val="cs-CZ"/>
        </w:rPr>
        <w:t>ruší</w:t>
      </w:r>
      <w:proofErr w:type="gramEnd"/>
      <w:r w:rsidRPr="00980F25">
        <w:rPr>
          <w:rFonts w:ascii="Times New Roman" w:eastAsia="Times New Roman" w:hAnsi="Times New Roman" w:cs="Times New Roman"/>
          <w:sz w:val="24"/>
          <w:szCs w:val="24"/>
          <w:lang w:val="cs-CZ"/>
        </w:rPr>
        <w:t xml:space="preserve"> a smluvní strany jsou si povinny vrátit si vzájemně poskytnutá plnění.</w:t>
      </w:r>
    </w:p>
    <w:p w14:paraId="7551024E"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V případě odstoupení od smlouvy spotřebitelem do 14 dnů od převzetí věci doporučujeme postupovat následovně:</w:t>
      </w:r>
    </w:p>
    <w:p w14:paraId="3FD26392"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Informovat prodávajícího doporučeným dopisem o tom, že kupující odstupuje od smlouvy s uvedením čísla předmětné objednávky zboží, datumu nákupu a uvedením čísla účtu pro vrácení finančního plnění ze strany prodávajícího.</w:t>
      </w:r>
    </w:p>
    <w:p w14:paraId="0542ADFC"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Spotřebitel dále zboží zašle zpět na adresu provozovatele uvedenou výše v původním nepoškozeném obalu, nesmí být opotřebeno nebo poškozeno, musí být kompletní (tzn. včetně příslušenství, záručního listu, návodu atd.) a doložit kopii dokladu o koupi.</w:t>
      </w:r>
    </w:p>
    <w:p w14:paraId="6A195D22"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Zboží není možno posílat na dobírku, protože potom není možná kontrola kompletnosti zboží.</w:t>
      </w:r>
    </w:p>
    <w:p w14:paraId="6A16D138"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Při splnění všech výše uvedených podmínek pro vrácení zboží budou peníze za zboží zaslány kupujícímu převodem na účet, a to nejpozději do 30 pracovních dnů od doručení odstoupení od smlouvy. Náklady na doručení zboží zpět nese kupující.</w:t>
      </w:r>
    </w:p>
    <w:p w14:paraId="08653274"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w:t>
      </w:r>
      <w:r w:rsidRPr="00980F25">
        <w:rPr>
          <w:rFonts w:ascii="Times New Roman" w:eastAsia="Times New Roman" w:hAnsi="Times New Roman" w:cs="Times New Roman"/>
          <w:sz w:val="24"/>
          <w:szCs w:val="24"/>
          <w:lang w:val="cs-CZ"/>
        </w:rPr>
        <w:t xml:space="preserve"> Odstoupení od smlouvy musí být doručeno prodávajícímu nejpozději 14. den od převzetí.</w:t>
      </w:r>
    </w:p>
    <w:p w14:paraId="2D4D4F34"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 </w:t>
      </w:r>
    </w:p>
    <w:p w14:paraId="09E4472D"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b/>
          <w:bCs/>
          <w:sz w:val="24"/>
          <w:szCs w:val="24"/>
          <w:lang w:val="cs-CZ"/>
        </w:rPr>
        <w:t>Závěrečné ustanovení</w:t>
      </w:r>
    </w:p>
    <w:p w14:paraId="158B2F30" w14:textId="77777777"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Záruční podmínky v tomto řádu jsou platné pro všechny objednávky nebo kupní smlouvy v případě, že nebylo dohodnuto jinak.</w:t>
      </w:r>
    </w:p>
    <w:p w14:paraId="179E13DD" w14:textId="42ABEE81"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Reklamační řád tento nabývá platnosti od 1.</w:t>
      </w:r>
      <w:r w:rsidR="0042502C">
        <w:rPr>
          <w:rFonts w:ascii="Times New Roman" w:eastAsia="Times New Roman" w:hAnsi="Times New Roman" w:cs="Times New Roman"/>
          <w:sz w:val="24"/>
          <w:szCs w:val="24"/>
          <w:lang w:val="cs-CZ"/>
        </w:rPr>
        <w:t>2</w:t>
      </w:r>
      <w:r w:rsidRPr="00980F25">
        <w:rPr>
          <w:rFonts w:ascii="Times New Roman" w:eastAsia="Times New Roman" w:hAnsi="Times New Roman" w:cs="Times New Roman"/>
          <w:sz w:val="24"/>
          <w:szCs w:val="24"/>
          <w:lang w:val="cs-CZ"/>
        </w:rPr>
        <w:t>.20</w:t>
      </w:r>
      <w:r w:rsidR="0042502C">
        <w:rPr>
          <w:rFonts w:ascii="Times New Roman" w:eastAsia="Times New Roman" w:hAnsi="Times New Roman" w:cs="Times New Roman"/>
          <w:sz w:val="24"/>
          <w:szCs w:val="24"/>
          <w:lang w:val="cs-CZ"/>
        </w:rPr>
        <w:t>21</w:t>
      </w:r>
      <w:r w:rsidRPr="00980F25">
        <w:rPr>
          <w:rFonts w:ascii="Times New Roman" w:eastAsia="Times New Roman" w:hAnsi="Times New Roman" w:cs="Times New Roman"/>
          <w:sz w:val="24"/>
          <w:szCs w:val="24"/>
          <w:lang w:val="cs-CZ"/>
        </w:rPr>
        <w:t>. Možnost změny reklamačního řádu si provozovatel vyhrazuje.</w:t>
      </w:r>
    </w:p>
    <w:p w14:paraId="6C71E055"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19806B93"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4882FB2D"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42A8B9EF"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24717F2C"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78EE61D8"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0537B46D"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494FFB0A"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7110E25A"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3ADF237F" w14:textId="77777777" w:rsidR="0042502C" w:rsidRDefault="0042502C" w:rsidP="00593EE7">
      <w:pPr>
        <w:spacing w:after="0" w:line="240" w:lineRule="auto"/>
        <w:rPr>
          <w:rFonts w:ascii="Times New Roman" w:eastAsia="Times New Roman" w:hAnsi="Times New Roman" w:cs="Times New Roman"/>
          <w:b/>
          <w:bCs/>
          <w:sz w:val="24"/>
          <w:szCs w:val="24"/>
          <w:lang w:val="cs-CZ"/>
        </w:rPr>
      </w:pPr>
    </w:p>
    <w:p w14:paraId="266CCD71" w14:textId="1D61892B" w:rsidR="00593EE7" w:rsidRDefault="00593EE7" w:rsidP="00593EE7">
      <w:pPr>
        <w:spacing w:after="0" w:line="240" w:lineRule="auto"/>
        <w:rPr>
          <w:rFonts w:ascii="Times New Roman" w:eastAsia="Times New Roman" w:hAnsi="Times New Roman" w:cs="Times New Roman"/>
          <w:b/>
          <w:bCs/>
          <w:sz w:val="24"/>
          <w:szCs w:val="24"/>
          <w:lang w:val="cs-CZ"/>
        </w:rPr>
      </w:pPr>
      <w:r w:rsidRPr="0042502C">
        <w:rPr>
          <w:rFonts w:ascii="Times New Roman" w:eastAsia="Times New Roman" w:hAnsi="Times New Roman" w:cs="Times New Roman"/>
          <w:b/>
          <w:bCs/>
          <w:sz w:val="24"/>
          <w:szCs w:val="24"/>
          <w:lang w:val="cs-CZ"/>
        </w:rPr>
        <w:t>Vzor odstoupení od kupní smlouvy</w:t>
      </w:r>
    </w:p>
    <w:p w14:paraId="2B0729D7" w14:textId="77777777" w:rsidR="0042502C" w:rsidRPr="0042502C" w:rsidRDefault="0042502C" w:rsidP="00593EE7">
      <w:pPr>
        <w:spacing w:after="0" w:line="240" w:lineRule="auto"/>
        <w:rPr>
          <w:rFonts w:ascii="Times New Roman" w:eastAsia="Times New Roman" w:hAnsi="Times New Roman" w:cs="Times New Roman"/>
          <w:b/>
          <w:bCs/>
          <w:sz w:val="24"/>
          <w:szCs w:val="24"/>
          <w:lang w:val="cs-CZ"/>
        </w:rPr>
      </w:pPr>
    </w:p>
    <w:p w14:paraId="37123ED2" w14:textId="77777777" w:rsidR="00593EE7" w:rsidRPr="00980F25" w:rsidRDefault="00593EE7" w:rsidP="00593EE7">
      <w:pPr>
        <w:spacing w:after="0"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V případě odstoupení od kupní smlouvy si nejprve řádně pročtěte obchodní podmínky, kde je definováno, za jakých podmínek lze od kupní smlouvy odstoupit. Poté zboží řádně zabalte, aby nedošlo k jeho poškození při přepravě a do zásilky vložte dopis s těmito údaji:</w:t>
      </w:r>
    </w:p>
    <w:p w14:paraId="5200BECD" w14:textId="77777777" w:rsidR="00593EE7" w:rsidRPr="00980F25" w:rsidRDefault="00593EE7" w:rsidP="00593EE7">
      <w:pPr>
        <w:spacing w:after="0" w:line="240" w:lineRule="auto"/>
        <w:rPr>
          <w:rFonts w:ascii="Times New Roman" w:eastAsia="Times New Roman" w:hAnsi="Times New Roman" w:cs="Times New Roman"/>
          <w:sz w:val="24"/>
          <w:szCs w:val="24"/>
          <w:lang w:val="cs-CZ"/>
        </w:rPr>
      </w:pPr>
      <w:r w:rsidRPr="00980F25">
        <w:rPr>
          <w:rFonts w:ascii="Times New Roman" w:eastAsia="Times New Roman" w:hAnsi="Times New Roman" w:cs="Times New Roman"/>
          <w:sz w:val="24"/>
          <w:szCs w:val="24"/>
          <w:lang w:val="cs-CZ"/>
        </w:rPr>
        <w:t> </w:t>
      </w:r>
    </w:p>
    <w:p w14:paraId="2CA559BC" w14:textId="5FAD5119" w:rsidR="001E5C59" w:rsidRDefault="00593EE7" w:rsidP="001E5C59">
      <w:pPr>
        <w:pStyle w:val="Normlnweb"/>
      </w:pPr>
      <w:r w:rsidRPr="00980F25">
        <w:rPr>
          <w:lang w:val="cs-CZ"/>
        </w:rPr>
        <w:t>Jméno a příjmení, adresa, email, telefon</w:t>
      </w:r>
      <w:r w:rsidRPr="00980F25">
        <w:rPr>
          <w:lang w:val="cs-CZ"/>
        </w:rPr>
        <w:br/>
      </w:r>
      <w:r w:rsidRPr="00980F25">
        <w:rPr>
          <w:lang w:val="cs-CZ"/>
        </w:rPr>
        <w:br/>
        <w:t>DOPORUČENĚ</w:t>
      </w:r>
      <w:r w:rsidRPr="00980F25">
        <w:rPr>
          <w:lang w:val="cs-CZ"/>
        </w:rPr>
        <w:br/>
        <w:t>Datum</w:t>
      </w:r>
      <w:r w:rsidRPr="00980F25">
        <w:rPr>
          <w:lang w:val="cs-CZ"/>
        </w:rPr>
        <w:br/>
      </w:r>
      <w:r w:rsidRPr="00980F25">
        <w:rPr>
          <w:lang w:val="cs-CZ"/>
        </w:rPr>
        <w:br/>
      </w:r>
      <w:r w:rsidRPr="00980F25">
        <w:rPr>
          <w:lang w:val="cs-CZ"/>
        </w:rPr>
        <w:br/>
        <w:t>Věc: Odstoupení od smlouvy dle § 1829 Občanského zákoníku</w:t>
      </w:r>
      <w:r w:rsidRPr="00980F25">
        <w:rPr>
          <w:lang w:val="cs-CZ"/>
        </w:rPr>
        <w:br/>
      </w:r>
      <w:r w:rsidRPr="00980F25">
        <w:rPr>
          <w:lang w:val="cs-CZ"/>
        </w:rPr>
        <w:br/>
        <w:t>Ve Vašem internetovém obchodě jsem si objednal/a.....................v hodnotě ........ Kč, včetně DPH. Toto jsem od Vás obdržel dne ................. (číslo faktury .................).</w:t>
      </w:r>
      <w:r w:rsidRPr="00980F25">
        <w:rPr>
          <w:lang w:val="cs-CZ"/>
        </w:rPr>
        <w:br/>
      </w:r>
      <w:r w:rsidRPr="00980F25">
        <w:rPr>
          <w:lang w:val="cs-CZ"/>
        </w:rPr>
        <w:br/>
        <w:t xml:space="preserve">Na základě § 1829 zákona č. 89/2012 Sb., Občanský zákoník, využívám svého zákonného práva a odstupuji od uzavřené kupní smlouvy týkající se výše uvedeného zboží. Zakoupené zboží vracím spolu s tímto dopisem na </w:t>
      </w:r>
      <w:proofErr w:type="gramStart"/>
      <w:r w:rsidRPr="00980F25">
        <w:rPr>
          <w:lang w:val="cs-CZ"/>
        </w:rPr>
        <w:t>Vaší</w:t>
      </w:r>
      <w:proofErr w:type="gramEnd"/>
      <w:r w:rsidRPr="00980F25">
        <w:rPr>
          <w:lang w:val="cs-CZ"/>
        </w:rPr>
        <w:t xml:space="preserve"> adresu.</w:t>
      </w:r>
      <w:r w:rsidRPr="00980F25">
        <w:rPr>
          <w:lang w:val="cs-CZ"/>
        </w:rPr>
        <w:br/>
      </w:r>
      <w:r w:rsidRPr="00980F25">
        <w:rPr>
          <w:lang w:val="cs-CZ"/>
        </w:rPr>
        <w:br/>
        <w:t>Zaplacenou částku prosím vraťte na účet číslo ......................., vedený u .................................</w:t>
      </w:r>
      <w:r w:rsidRPr="00980F25">
        <w:rPr>
          <w:lang w:val="cs-CZ"/>
        </w:rPr>
        <w:br/>
      </w:r>
      <w:r w:rsidRPr="00980F25">
        <w:rPr>
          <w:lang w:val="cs-CZ"/>
        </w:rPr>
        <w:br/>
        <w:t>S pozdravem</w:t>
      </w:r>
      <w:r w:rsidRPr="00980F25">
        <w:rPr>
          <w:lang w:val="cs-CZ"/>
        </w:rPr>
        <w:br/>
        <w:t>vlastnoruční podpis</w:t>
      </w:r>
      <w:r w:rsidRPr="00980F25">
        <w:rPr>
          <w:lang w:val="cs-CZ"/>
        </w:rPr>
        <w:br/>
        <w:t>Jméno a příjmení</w:t>
      </w:r>
      <w:r w:rsidR="001E5C59" w:rsidRPr="001E5C59">
        <w:t xml:space="preserve"> </w:t>
      </w:r>
    </w:p>
    <w:p w14:paraId="1500DAF0" w14:textId="77777777" w:rsidR="001E5C59" w:rsidRDefault="001E5C59" w:rsidP="001E5C59">
      <w:pPr>
        <w:pStyle w:val="Normlnweb"/>
      </w:pPr>
    </w:p>
    <w:p w14:paraId="78ECA017" w14:textId="77777777" w:rsidR="001E5C59" w:rsidRDefault="001E5C59" w:rsidP="001E5C59">
      <w:pPr>
        <w:pStyle w:val="Normlnweb"/>
      </w:pPr>
    </w:p>
    <w:p w14:paraId="66025D7C" w14:textId="77777777" w:rsidR="001E5C59" w:rsidRDefault="001E5C59" w:rsidP="001E5C59">
      <w:pPr>
        <w:pStyle w:val="Normlnweb"/>
      </w:pPr>
    </w:p>
    <w:p w14:paraId="5A496770" w14:textId="77777777" w:rsidR="001E5C59" w:rsidRDefault="001E5C59" w:rsidP="001E5C59">
      <w:pPr>
        <w:pStyle w:val="Normlnweb"/>
      </w:pPr>
    </w:p>
    <w:p w14:paraId="01A4A760" w14:textId="71DD8F05" w:rsidR="00593EE7" w:rsidRPr="00980F25" w:rsidRDefault="00593EE7" w:rsidP="00593EE7">
      <w:pPr>
        <w:spacing w:before="100" w:beforeAutospacing="1" w:after="100" w:afterAutospacing="1" w:line="240" w:lineRule="auto"/>
        <w:rPr>
          <w:rFonts w:ascii="Times New Roman" w:eastAsia="Times New Roman" w:hAnsi="Times New Roman" w:cs="Times New Roman"/>
          <w:sz w:val="24"/>
          <w:szCs w:val="24"/>
          <w:lang w:val="cs-CZ"/>
        </w:rPr>
      </w:pPr>
    </w:p>
    <w:p w14:paraId="4E06EBF7" w14:textId="77777777" w:rsidR="0080421A" w:rsidRPr="00980F25" w:rsidRDefault="0080421A">
      <w:pPr>
        <w:rPr>
          <w:lang w:val="cs-CZ"/>
        </w:rPr>
      </w:pPr>
    </w:p>
    <w:sectPr w:rsidR="0080421A" w:rsidRPr="00980F25" w:rsidSect="0042502C">
      <w:pgSz w:w="12240" w:h="15840"/>
      <w:pgMar w:top="1247" w:right="102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E7"/>
    <w:rsid w:val="0000584F"/>
    <w:rsid w:val="000B3FCD"/>
    <w:rsid w:val="000F5BCD"/>
    <w:rsid w:val="001A2AEA"/>
    <w:rsid w:val="001D66FA"/>
    <w:rsid w:val="001E5C59"/>
    <w:rsid w:val="00203519"/>
    <w:rsid w:val="00313C33"/>
    <w:rsid w:val="003C04B0"/>
    <w:rsid w:val="003D2BD2"/>
    <w:rsid w:val="0042502C"/>
    <w:rsid w:val="00593EE7"/>
    <w:rsid w:val="005E37AF"/>
    <w:rsid w:val="007D1590"/>
    <w:rsid w:val="0080421A"/>
    <w:rsid w:val="00804F56"/>
    <w:rsid w:val="00826C8F"/>
    <w:rsid w:val="00980F25"/>
    <w:rsid w:val="00A07C48"/>
    <w:rsid w:val="00AB088F"/>
    <w:rsid w:val="00BB4C15"/>
    <w:rsid w:val="00C87E9E"/>
    <w:rsid w:val="00CF426F"/>
    <w:rsid w:val="00DD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99AC"/>
  <w15:chartTrackingRefBased/>
  <w15:docId w15:val="{CAC2E5A7-645F-40A7-857A-F21EA880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93EE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93EE7"/>
    <w:rPr>
      <w:b/>
      <w:bCs/>
    </w:rPr>
  </w:style>
  <w:style w:type="paragraph" w:customStyle="1" w:styleId="uroven2">
    <w:name w:val="uroven2"/>
    <w:basedOn w:val="Normln"/>
    <w:rsid w:val="00593EE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F5BCD"/>
    <w:rPr>
      <w:color w:val="0563C1" w:themeColor="hyperlink"/>
      <w:u w:val="single"/>
    </w:rPr>
  </w:style>
  <w:style w:type="character" w:styleId="Nevyeenzmnka">
    <w:name w:val="Unresolved Mention"/>
    <w:basedOn w:val="Standardnpsmoodstavce"/>
    <w:uiPriority w:val="99"/>
    <w:semiHidden/>
    <w:unhideWhenUsed/>
    <w:rsid w:val="000F5BCD"/>
    <w:rPr>
      <w:color w:val="605E5C"/>
      <w:shd w:val="clear" w:color="auto" w:fill="E1DFDD"/>
    </w:rPr>
  </w:style>
  <w:style w:type="character" w:styleId="Zdraznn">
    <w:name w:val="Emphasis"/>
    <w:basedOn w:val="Standardnpsmoodstavce"/>
    <w:uiPriority w:val="20"/>
    <w:qFormat/>
    <w:rsid w:val="001E5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56802">
      <w:bodyDiv w:val="1"/>
      <w:marLeft w:val="0"/>
      <w:marRight w:val="0"/>
      <w:marTop w:val="0"/>
      <w:marBottom w:val="0"/>
      <w:divBdr>
        <w:top w:val="none" w:sz="0" w:space="0" w:color="auto"/>
        <w:left w:val="none" w:sz="0" w:space="0" w:color="auto"/>
        <w:bottom w:val="none" w:sz="0" w:space="0" w:color="auto"/>
        <w:right w:val="none" w:sz="0" w:space="0" w:color="auto"/>
      </w:divBdr>
      <w:divsChild>
        <w:div w:id="1476291656">
          <w:marLeft w:val="0"/>
          <w:marRight w:val="0"/>
          <w:marTop w:val="0"/>
          <w:marBottom w:val="0"/>
          <w:divBdr>
            <w:top w:val="none" w:sz="0" w:space="0" w:color="auto"/>
            <w:left w:val="none" w:sz="0" w:space="0" w:color="auto"/>
            <w:bottom w:val="none" w:sz="0" w:space="0" w:color="auto"/>
            <w:right w:val="none" w:sz="0" w:space="0" w:color="auto"/>
          </w:divBdr>
          <w:divsChild>
            <w:div w:id="477263570">
              <w:marLeft w:val="0"/>
              <w:marRight w:val="0"/>
              <w:marTop w:val="0"/>
              <w:marBottom w:val="0"/>
              <w:divBdr>
                <w:top w:val="none" w:sz="0" w:space="0" w:color="auto"/>
                <w:left w:val="none" w:sz="0" w:space="0" w:color="auto"/>
                <w:bottom w:val="none" w:sz="0" w:space="0" w:color="auto"/>
                <w:right w:val="none" w:sz="0" w:space="0" w:color="auto"/>
              </w:divBdr>
            </w:div>
            <w:div w:id="2090229669">
              <w:marLeft w:val="0"/>
              <w:marRight w:val="0"/>
              <w:marTop w:val="0"/>
              <w:marBottom w:val="0"/>
              <w:divBdr>
                <w:top w:val="none" w:sz="0" w:space="0" w:color="auto"/>
                <w:left w:val="none" w:sz="0" w:space="0" w:color="auto"/>
                <w:bottom w:val="none" w:sz="0" w:space="0" w:color="auto"/>
                <w:right w:val="none" w:sz="0" w:space="0" w:color="auto"/>
              </w:divBdr>
              <w:divsChild>
                <w:div w:id="272638272">
                  <w:marLeft w:val="0"/>
                  <w:marRight w:val="0"/>
                  <w:marTop w:val="0"/>
                  <w:marBottom w:val="0"/>
                  <w:divBdr>
                    <w:top w:val="none" w:sz="0" w:space="0" w:color="auto"/>
                    <w:left w:val="none" w:sz="0" w:space="0" w:color="auto"/>
                    <w:bottom w:val="none" w:sz="0" w:space="0" w:color="auto"/>
                    <w:right w:val="none" w:sz="0" w:space="0" w:color="auto"/>
                  </w:divBdr>
                </w:div>
                <w:div w:id="1452090247">
                  <w:marLeft w:val="0"/>
                  <w:marRight w:val="0"/>
                  <w:marTop w:val="0"/>
                  <w:marBottom w:val="0"/>
                  <w:divBdr>
                    <w:top w:val="none" w:sz="0" w:space="0" w:color="auto"/>
                    <w:left w:val="none" w:sz="0" w:space="0" w:color="auto"/>
                    <w:bottom w:val="none" w:sz="0" w:space="0" w:color="auto"/>
                    <w:right w:val="none" w:sz="0" w:space="0" w:color="auto"/>
                  </w:divBdr>
                  <w:divsChild>
                    <w:div w:id="420183667">
                      <w:marLeft w:val="0"/>
                      <w:marRight w:val="0"/>
                      <w:marTop w:val="0"/>
                      <w:marBottom w:val="0"/>
                      <w:divBdr>
                        <w:top w:val="none" w:sz="0" w:space="0" w:color="auto"/>
                        <w:left w:val="none" w:sz="0" w:space="0" w:color="auto"/>
                        <w:bottom w:val="none" w:sz="0" w:space="0" w:color="auto"/>
                        <w:right w:val="none" w:sz="0" w:space="0" w:color="auto"/>
                      </w:divBdr>
                    </w:div>
                    <w:div w:id="896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iorezonance-bi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iorezonance-bicom.cz" TargetMode="External"/><Relationship Id="rId5" Type="http://schemas.openxmlformats.org/officeDocument/2006/relationships/hyperlink" Target="mailto:info@biorezonance-bicom.cz" TargetMode="External"/><Relationship Id="rId4" Type="http://schemas.openxmlformats.org/officeDocument/2006/relationships/hyperlink" Target="http://www.biorezonance-bicom.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4463</Words>
  <Characters>25445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Vallová</dc:creator>
  <cp:keywords/>
  <dc:description/>
  <cp:lastModifiedBy>Miroslava Vallová</cp:lastModifiedBy>
  <cp:revision>2</cp:revision>
  <cp:lastPrinted>2021-02-09T19:54:00Z</cp:lastPrinted>
  <dcterms:created xsi:type="dcterms:W3CDTF">2023-05-06T14:25:00Z</dcterms:created>
  <dcterms:modified xsi:type="dcterms:W3CDTF">2023-05-06T14:25:00Z</dcterms:modified>
</cp:coreProperties>
</file>